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A1" w:rsidRDefault="000D57A1" w:rsidP="000D57A1">
      <w:pPr>
        <w:spacing w:after="0"/>
        <w:jc w:val="center"/>
        <w:rPr>
          <w:b/>
          <w:sz w:val="48"/>
          <w:szCs w:val="48"/>
          <w:lang w:val="bg-BG"/>
        </w:rPr>
      </w:pPr>
      <w:r>
        <w:rPr>
          <w:b/>
          <w:sz w:val="48"/>
          <w:szCs w:val="48"/>
          <w:lang w:val="bg-BG"/>
        </w:rPr>
        <w:t>УСТАВ</w:t>
      </w:r>
    </w:p>
    <w:p w:rsidR="000D57A1" w:rsidRDefault="000D57A1" w:rsidP="000D57A1">
      <w:pPr>
        <w:spacing w:after="0" w:line="240" w:lineRule="auto"/>
        <w:jc w:val="center"/>
        <w:rPr>
          <w:b/>
          <w:sz w:val="32"/>
          <w:szCs w:val="32"/>
          <w:lang w:val="bg-BG"/>
        </w:rPr>
      </w:pPr>
      <w:r>
        <w:rPr>
          <w:b/>
          <w:sz w:val="32"/>
          <w:szCs w:val="32"/>
          <w:lang w:val="bg-BG"/>
        </w:rPr>
        <w:t>НА СДРУЖЕНИЕ С НЕСТОПАНСКА ЦЕЛ</w:t>
      </w:r>
    </w:p>
    <w:p w:rsidR="000D57A1" w:rsidRDefault="000D57A1" w:rsidP="000D57A1">
      <w:pPr>
        <w:spacing w:after="0" w:line="240" w:lineRule="auto"/>
        <w:jc w:val="center"/>
        <w:rPr>
          <w:b/>
          <w:sz w:val="32"/>
          <w:szCs w:val="32"/>
          <w:lang w:val="bg-BG"/>
        </w:rPr>
      </w:pPr>
    </w:p>
    <w:p w:rsidR="000D57A1" w:rsidRDefault="000D57A1" w:rsidP="000D57A1">
      <w:pPr>
        <w:spacing w:after="0" w:line="240" w:lineRule="auto"/>
        <w:jc w:val="center"/>
        <w:rPr>
          <w:b/>
          <w:sz w:val="32"/>
          <w:szCs w:val="32"/>
          <w:lang w:val="bg-BG"/>
        </w:rPr>
      </w:pPr>
      <w:r>
        <w:rPr>
          <w:b/>
          <w:sz w:val="32"/>
          <w:szCs w:val="32"/>
          <w:lang w:val="bg-BG"/>
        </w:rPr>
        <w:t>НАРОДНО ЧИТАЛИЩЕ „ДИМИТЪР ИВАНОВ ПОЛЯНОВ - 1870”</w:t>
      </w:r>
    </w:p>
    <w:p w:rsidR="000D57A1" w:rsidRDefault="000D57A1" w:rsidP="000D57A1">
      <w:pPr>
        <w:spacing w:after="0" w:line="240" w:lineRule="auto"/>
        <w:jc w:val="center"/>
        <w:rPr>
          <w:b/>
          <w:sz w:val="32"/>
          <w:szCs w:val="32"/>
          <w:lang w:val="bg-BG"/>
        </w:rPr>
      </w:pPr>
      <w:r>
        <w:rPr>
          <w:b/>
          <w:sz w:val="32"/>
          <w:szCs w:val="32"/>
          <w:lang w:val="bg-BG"/>
        </w:rPr>
        <w:t>СЕЛО ГАРВАН, ОБЩИНА СИТОВО, ОБЛАСТ СИЛИСТРА</w:t>
      </w:r>
    </w:p>
    <w:p w:rsidR="000D57A1" w:rsidRDefault="000D57A1" w:rsidP="000D57A1">
      <w:pPr>
        <w:spacing w:after="0" w:line="240" w:lineRule="auto"/>
        <w:jc w:val="center"/>
        <w:rPr>
          <w:b/>
          <w:sz w:val="32"/>
          <w:szCs w:val="32"/>
          <w:lang w:val="bg-BG"/>
        </w:rPr>
      </w:pPr>
    </w:p>
    <w:p w:rsidR="000D57A1" w:rsidRDefault="000D57A1" w:rsidP="000D57A1">
      <w:pPr>
        <w:spacing w:after="0" w:line="240" w:lineRule="auto"/>
        <w:jc w:val="center"/>
        <w:rPr>
          <w:b/>
          <w:sz w:val="32"/>
          <w:szCs w:val="32"/>
          <w:u w:val="single"/>
          <w:lang w:val="bg-BG"/>
        </w:rPr>
      </w:pPr>
      <w:r>
        <w:rPr>
          <w:b/>
          <w:sz w:val="32"/>
          <w:szCs w:val="32"/>
          <w:u w:val="single"/>
          <w:lang w:val="bg-BG"/>
        </w:rPr>
        <w:t>ОБЩИ ПОЛОЖЕНИЯ</w:t>
      </w:r>
    </w:p>
    <w:p w:rsidR="000D57A1" w:rsidRDefault="000D57A1" w:rsidP="000D57A1">
      <w:pPr>
        <w:spacing w:after="0" w:line="240" w:lineRule="auto"/>
        <w:jc w:val="center"/>
        <w:rPr>
          <w:b/>
          <w:sz w:val="32"/>
          <w:szCs w:val="32"/>
          <w:u w:val="single"/>
          <w:lang w:val="bg-BG"/>
        </w:rPr>
      </w:pPr>
    </w:p>
    <w:p w:rsidR="000D57A1" w:rsidRDefault="000D57A1" w:rsidP="000D57A1">
      <w:pPr>
        <w:spacing w:after="0" w:line="240" w:lineRule="auto"/>
        <w:rPr>
          <w:sz w:val="28"/>
          <w:szCs w:val="28"/>
          <w:lang w:val="bg-BG"/>
        </w:rPr>
      </w:pPr>
      <w:r>
        <w:rPr>
          <w:sz w:val="28"/>
          <w:szCs w:val="28"/>
          <w:lang w:val="bg-BG"/>
        </w:rPr>
        <w:t xml:space="preserve">             Чл.1  С този устав се урежда учредяването, устройството, управлението, дейността, имуществото, финансирането и издръжката на Сдружение с нестопанска цел Народно читалище „Димитър Иванов </w:t>
      </w:r>
      <w:proofErr w:type="spellStart"/>
      <w:r>
        <w:rPr>
          <w:sz w:val="28"/>
          <w:szCs w:val="28"/>
          <w:lang w:val="bg-BG"/>
        </w:rPr>
        <w:t>Полянов</w:t>
      </w:r>
      <w:proofErr w:type="spellEnd"/>
      <w:r>
        <w:rPr>
          <w:sz w:val="28"/>
          <w:szCs w:val="28"/>
          <w:lang w:val="bg-BG"/>
        </w:rPr>
        <w:t xml:space="preserve"> - 1870”.</w:t>
      </w:r>
    </w:p>
    <w:p w:rsidR="000D57A1" w:rsidRDefault="000D57A1" w:rsidP="000D57A1">
      <w:pPr>
        <w:spacing w:after="0" w:line="240" w:lineRule="auto"/>
        <w:rPr>
          <w:sz w:val="28"/>
          <w:szCs w:val="28"/>
          <w:lang w:val="bg-BG"/>
        </w:rPr>
      </w:pPr>
    </w:p>
    <w:p w:rsidR="000D57A1" w:rsidRDefault="000D57A1" w:rsidP="000D57A1">
      <w:pPr>
        <w:spacing w:after="0" w:line="240" w:lineRule="auto"/>
        <w:jc w:val="both"/>
        <w:rPr>
          <w:sz w:val="28"/>
          <w:szCs w:val="28"/>
          <w:lang w:val="bg-BG"/>
        </w:rPr>
      </w:pPr>
      <w:r>
        <w:rPr>
          <w:sz w:val="28"/>
          <w:szCs w:val="28"/>
          <w:lang w:val="bg-BG"/>
        </w:rPr>
        <w:t xml:space="preserve">             Чл. 2 (1) Сдружението с нестопанка цел Народно читалище „Димитър Иванов </w:t>
      </w:r>
      <w:proofErr w:type="spellStart"/>
      <w:r>
        <w:rPr>
          <w:sz w:val="28"/>
          <w:szCs w:val="28"/>
          <w:lang w:val="bg-BG"/>
        </w:rPr>
        <w:t>Полянов</w:t>
      </w:r>
      <w:proofErr w:type="spellEnd"/>
      <w:r>
        <w:rPr>
          <w:sz w:val="28"/>
          <w:szCs w:val="28"/>
          <w:lang w:val="bg-BG"/>
        </w:rPr>
        <w:t xml:space="preserve"> - 1870” е самоуправляващо се сдружение, което работи на територията на област Силистра. В неговата дейност могат да участват всички физически лица, без оглед на ограничения на възраст, пол,политически и религиозни възгледи и етническо самосъзнание.</w:t>
      </w:r>
    </w:p>
    <w:p w:rsidR="000D57A1" w:rsidRDefault="000D57A1" w:rsidP="000D57A1">
      <w:pPr>
        <w:spacing w:after="0" w:line="240" w:lineRule="auto"/>
        <w:rPr>
          <w:sz w:val="28"/>
          <w:szCs w:val="28"/>
          <w:lang w:val="bg-BG"/>
        </w:rPr>
      </w:pPr>
    </w:p>
    <w:p w:rsidR="000D57A1" w:rsidRDefault="000D57A1" w:rsidP="000D57A1">
      <w:pPr>
        <w:spacing w:after="0" w:line="240" w:lineRule="auto"/>
        <w:jc w:val="both"/>
        <w:rPr>
          <w:sz w:val="28"/>
          <w:szCs w:val="28"/>
          <w:lang w:val="bg-BG"/>
        </w:rPr>
      </w:pPr>
      <w:r>
        <w:rPr>
          <w:sz w:val="28"/>
          <w:szCs w:val="28"/>
          <w:lang w:val="bg-BG"/>
        </w:rPr>
        <w:t xml:space="preserve">                       (2)Сдружението е юридическо лице с нестопанска цел, осъществяващо дейност в  обществена полза, изпълнява и държавни културно-просветни задачи. То се представлява от Председателя и секретаря на Настоятелството заедно и по отделно. </w:t>
      </w:r>
    </w:p>
    <w:p w:rsidR="000D57A1" w:rsidRDefault="000D57A1" w:rsidP="000D57A1">
      <w:pPr>
        <w:spacing w:after="0" w:line="240" w:lineRule="auto"/>
        <w:rPr>
          <w:sz w:val="28"/>
          <w:szCs w:val="28"/>
          <w:lang w:val="bg-BG"/>
        </w:rPr>
      </w:pPr>
    </w:p>
    <w:p w:rsidR="000D57A1" w:rsidRDefault="000D57A1" w:rsidP="000D57A1">
      <w:pPr>
        <w:spacing w:after="0" w:line="240" w:lineRule="auto"/>
        <w:jc w:val="center"/>
        <w:rPr>
          <w:b/>
          <w:sz w:val="28"/>
          <w:szCs w:val="28"/>
          <w:u w:val="single"/>
          <w:lang w:val="bg-BG"/>
        </w:rPr>
      </w:pPr>
      <w:r>
        <w:rPr>
          <w:b/>
          <w:sz w:val="28"/>
          <w:szCs w:val="28"/>
          <w:u w:val="single"/>
          <w:lang w:val="bg-BG"/>
        </w:rPr>
        <w:t>СЕДАЛИЩЕ И АДРЕС</w:t>
      </w:r>
    </w:p>
    <w:p w:rsidR="000D57A1" w:rsidRDefault="000D57A1" w:rsidP="000D57A1">
      <w:pPr>
        <w:spacing w:after="0" w:line="240" w:lineRule="auto"/>
        <w:jc w:val="center"/>
        <w:rPr>
          <w:b/>
          <w:sz w:val="28"/>
          <w:szCs w:val="28"/>
          <w:u w:val="single"/>
          <w:lang w:val="bg-BG"/>
        </w:rPr>
      </w:pPr>
    </w:p>
    <w:p w:rsidR="000D57A1" w:rsidRDefault="000D57A1" w:rsidP="000D57A1">
      <w:pPr>
        <w:tabs>
          <w:tab w:val="left" w:pos="851"/>
        </w:tabs>
        <w:spacing w:after="0" w:line="240" w:lineRule="auto"/>
        <w:jc w:val="both"/>
        <w:rPr>
          <w:sz w:val="28"/>
          <w:szCs w:val="28"/>
          <w:lang w:val="bg-BG"/>
        </w:rPr>
      </w:pPr>
      <w:r>
        <w:rPr>
          <w:sz w:val="28"/>
          <w:szCs w:val="28"/>
          <w:lang w:val="bg-BG"/>
        </w:rPr>
        <w:t xml:space="preserve">             Чл.3 Седалището и адресът на управление на Сдружение с нестопанска цел Народно читалище „Димитър Иванов </w:t>
      </w:r>
      <w:proofErr w:type="spellStart"/>
      <w:r>
        <w:rPr>
          <w:sz w:val="28"/>
          <w:szCs w:val="28"/>
          <w:lang w:val="bg-BG"/>
        </w:rPr>
        <w:t>Полянов</w:t>
      </w:r>
      <w:proofErr w:type="spellEnd"/>
      <w:r>
        <w:rPr>
          <w:sz w:val="28"/>
          <w:szCs w:val="28"/>
          <w:lang w:val="bg-BG"/>
        </w:rPr>
        <w:t xml:space="preserve"> - 1870” е в село Гарван, община Ситово, област Силистра.</w:t>
      </w:r>
    </w:p>
    <w:p w:rsidR="000D57A1" w:rsidRDefault="000D57A1" w:rsidP="000D57A1">
      <w:pPr>
        <w:tabs>
          <w:tab w:val="left" w:pos="851"/>
        </w:tabs>
        <w:spacing w:after="0" w:line="240" w:lineRule="auto"/>
        <w:rPr>
          <w:sz w:val="28"/>
          <w:szCs w:val="28"/>
          <w:lang w:val="bg-BG"/>
        </w:rPr>
      </w:pPr>
    </w:p>
    <w:p w:rsidR="000D57A1" w:rsidRDefault="000D57A1" w:rsidP="000D57A1">
      <w:pPr>
        <w:tabs>
          <w:tab w:val="left" w:pos="851"/>
        </w:tabs>
        <w:spacing w:after="0" w:line="240" w:lineRule="auto"/>
        <w:jc w:val="center"/>
        <w:rPr>
          <w:b/>
          <w:sz w:val="28"/>
          <w:szCs w:val="28"/>
          <w:u w:val="single"/>
          <w:lang w:val="bg-BG"/>
        </w:rPr>
      </w:pPr>
      <w:r>
        <w:rPr>
          <w:b/>
          <w:sz w:val="28"/>
          <w:szCs w:val="28"/>
          <w:u w:val="single"/>
          <w:lang w:val="bg-BG"/>
        </w:rPr>
        <w:t>ЦЕЛИ И ДЕЙНОСТИ</w:t>
      </w:r>
    </w:p>
    <w:p w:rsidR="000D57A1" w:rsidRDefault="000D57A1" w:rsidP="000D57A1">
      <w:pPr>
        <w:tabs>
          <w:tab w:val="left" w:pos="851"/>
        </w:tabs>
        <w:spacing w:after="0" w:line="240" w:lineRule="auto"/>
        <w:jc w:val="center"/>
        <w:rPr>
          <w:b/>
          <w:sz w:val="28"/>
          <w:szCs w:val="28"/>
          <w:u w:val="single"/>
          <w:lang w:val="bg-BG"/>
        </w:rPr>
      </w:pPr>
    </w:p>
    <w:p w:rsidR="000D57A1" w:rsidRDefault="000D57A1" w:rsidP="000D57A1">
      <w:pPr>
        <w:tabs>
          <w:tab w:val="left" w:pos="851"/>
        </w:tabs>
        <w:spacing w:after="0" w:line="240" w:lineRule="auto"/>
        <w:jc w:val="both"/>
        <w:rPr>
          <w:sz w:val="28"/>
          <w:szCs w:val="28"/>
          <w:lang w:val="bg-BG"/>
        </w:rPr>
      </w:pPr>
      <w:r>
        <w:rPr>
          <w:sz w:val="28"/>
          <w:szCs w:val="28"/>
          <w:lang w:val="bg-BG"/>
        </w:rPr>
        <w:t xml:space="preserve">             Чл. 4 (1) Целите на Сдружение с нестопанка цел Народно читалище „Димитър Иванов </w:t>
      </w:r>
      <w:proofErr w:type="spellStart"/>
      <w:r>
        <w:rPr>
          <w:sz w:val="28"/>
          <w:szCs w:val="28"/>
          <w:lang w:val="bg-BG"/>
        </w:rPr>
        <w:t>Полянов</w:t>
      </w:r>
      <w:proofErr w:type="spellEnd"/>
      <w:r>
        <w:rPr>
          <w:sz w:val="28"/>
          <w:szCs w:val="28"/>
          <w:lang w:val="bg-BG"/>
        </w:rPr>
        <w:t xml:space="preserve"> - 1870” са да задоволява потребностите на гражданите свързани с: </w:t>
      </w:r>
    </w:p>
    <w:p w:rsidR="000D57A1" w:rsidRDefault="000D57A1" w:rsidP="000D57A1">
      <w:pPr>
        <w:tabs>
          <w:tab w:val="left" w:pos="851"/>
        </w:tabs>
        <w:spacing w:after="0" w:line="240" w:lineRule="auto"/>
        <w:jc w:val="both"/>
        <w:rPr>
          <w:sz w:val="28"/>
          <w:szCs w:val="28"/>
          <w:lang w:val="bg-BG"/>
        </w:rPr>
      </w:pPr>
      <w:r>
        <w:rPr>
          <w:sz w:val="28"/>
          <w:szCs w:val="28"/>
          <w:lang w:val="bg-BG"/>
        </w:rPr>
        <w:t xml:space="preserve">                1. Развитие и обогатяване на културния живот, социалната и образователната дейност в населеното място, където осъществява дейността си;</w:t>
      </w:r>
    </w:p>
    <w:p w:rsidR="000D57A1" w:rsidRDefault="000D57A1" w:rsidP="000D57A1">
      <w:pPr>
        <w:tabs>
          <w:tab w:val="left" w:pos="851"/>
        </w:tabs>
        <w:spacing w:after="0" w:line="240" w:lineRule="auto"/>
        <w:rPr>
          <w:sz w:val="28"/>
          <w:szCs w:val="28"/>
          <w:lang w:val="bg-BG"/>
        </w:rPr>
      </w:pPr>
    </w:p>
    <w:p w:rsidR="000D57A1" w:rsidRDefault="000D57A1" w:rsidP="000D57A1">
      <w:pPr>
        <w:tabs>
          <w:tab w:val="left" w:pos="851"/>
          <w:tab w:val="left" w:pos="993"/>
        </w:tabs>
        <w:spacing w:after="0" w:line="240" w:lineRule="auto"/>
        <w:jc w:val="both"/>
        <w:rPr>
          <w:sz w:val="28"/>
          <w:szCs w:val="28"/>
          <w:lang w:val="bg-BG"/>
        </w:rPr>
      </w:pPr>
      <w:r>
        <w:rPr>
          <w:sz w:val="28"/>
          <w:szCs w:val="28"/>
          <w:lang w:val="bg-BG"/>
        </w:rPr>
        <w:lastRenderedPageBreak/>
        <w:t xml:space="preserve">                2.  Запазване на обичаите и традициите на българския народ;</w:t>
      </w:r>
    </w:p>
    <w:p w:rsidR="000D57A1" w:rsidRDefault="000D57A1" w:rsidP="000D57A1">
      <w:pPr>
        <w:tabs>
          <w:tab w:val="left" w:pos="851"/>
          <w:tab w:val="left" w:pos="993"/>
        </w:tabs>
        <w:spacing w:after="0" w:line="240" w:lineRule="auto"/>
        <w:jc w:val="both"/>
        <w:rPr>
          <w:sz w:val="28"/>
          <w:szCs w:val="28"/>
          <w:lang w:val="bg-BG"/>
        </w:rPr>
      </w:pPr>
    </w:p>
    <w:p w:rsidR="000D57A1" w:rsidRDefault="000D57A1" w:rsidP="000D57A1">
      <w:pPr>
        <w:tabs>
          <w:tab w:val="left" w:pos="851"/>
          <w:tab w:val="left" w:pos="993"/>
        </w:tabs>
        <w:spacing w:after="0" w:line="240" w:lineRule="auto"/>
        <w:jc w:val="both"/>
        <w:rPr>
          <w:sz w:val="28"/>
          <w:szCs w:val="28"/>
          <w:lang w:val="bg-BG"/>
        </w:rPr>
      </w:pPr>
      <w:r>
        <w:rPr>
          <w:sz w:val="28"/>
          <w:szCs w:val="28"/>
          <w:lang w:val="bg-BG"/>
        </w:rPr>
        <w:t xml:space="preserve">                3.  Разширяване на знанията на гражданите и приобщаването им</w:t>
      </w:r>
    </w:p>
    <w:p w:rsidR="000D57A1" w:rsidRDefault="000D57A1" w:rsidP="000D57A1">
      <w:pPr>
        <w:tabs>
          <w:tab w:val="left" w:pos="851"/>
          <w:tab w:val="left" w:pos="993"/>
        </w:tabs>
        <w:spacing w:after="0" w:line="240" w:lineRule="auto"/>
        <w:jc w:val="both"/>
        <w:rPr>
          <w:sz w:val="28"/>
          <w:szCs w:val="28"/>
          <w:lang w:val="bg-BG"/>
        </w:rPr>
      </w:pPr>
      <w:r>
        <w:rPr>
          <w:sz w:val="28"/>
          <w:szCs w:val="28"/>
          <w:lang w:val="bg-BG"/>
        </w:rPr>
        <w:t xml:space="preserve">       към ценностите и постиженията на науката, изкуството и културата;</w:t>
      </w:r>
    </w:p>
    <w:p w:rsidR="000D57A1" w:rsidRDefault="000D57A1" w:rsidP="000D57A1">
      <w:pPr>
        <w:tabs>
          <w:tab w:val="left" w:pos="851"/>
          <w:tab w:val="left" w:pos="993"/>
        </w:tabs>
        <w:spacing w:after="0" w:line="240" w:lineRule="auto"/>
        <w:jc w:val="both"/>
        <w:rPr>
          <w:sz w:val="28"/>
          <w:szCs w:val="28"/>
          <w:lang w:val="bg-BG"/>
        </w:rPr>
      </w:pPr>
    </w:p>
    <w:p w:rsidR="000D57A1" w:rsidRDefault="000D57A1" w:rsidP="000D57A1">
      <w:pPr>
        <w:tabs>
          <w:tab w:val="left" w:pos="851"/>
          <w:tab w:val="left" w:pos="993"/>
        </w:tabs>
        <w:spacing w:after="0" w:line="240" w:lineRule="auto"/>
        <w:jc w:val="both"/>
        <w:rPr>
          <w:sz w:val="28"/>
          <w:szCs w:val="28"/>
          <w:lang w:val="bg-BG"/>
        </w:rPr>
      </w:pPr>
      <w:r>
        <w:rPr>
          <w:sz w:val="28"/>
          <w:szCs w:val="28"/>
          <w:lang w:val="bg-BG"/>
        </w:rPr>
        <w:t xml:space="preserve">                4. Възпитаване и утвърждаване на националното самосъзнание;</w:t>
      </w:r>
    </w:p>
    <w:p w:rsidR="000D57A1" w:rsidRDefault="000D57A1" w:rsidP="000D57A1">
      <w:pPr>
        <w:tabs>
          <w:tab w:val="left" w:pos="851"/>
          <w:tab w:val="left" w:pos="993"/>
        </w:tabs>
        <w:spacing w:after="0" w:line="240" w:lineRule="auto"/>
        <w:jc w:val="both"/>
        <w:rPr>
          <w:sz w:val="28"/>
          <w:szCs w:val="28"/>
          <w:lang w:val="bg-BG"/>
        </w:rPr>
      </w:pPr>
    </w:p>
    <w:p w:rsidR="000D57A1" w:rsidRDefault="000D57A1" w:rsidP="000D57A1">
      <w:pPr>
        <w:tabs>
          <w:tab w:val="left" w:pos="851"/>
          <w:tab w:val="left" w:pos="993"/>
        </w:tabs>
        <w:spacing w:after="0" w:line="240" w:lineRule="auto"/>
        <w:jc w:val="both"/>
        <w:rPr>
          <w:sz w:val="28"/>
          <w:szCs w:val="28"/>
          <w:lang w:val="bg-BG"/>
        </w:rPr>
      </w:pPr>
      <w:r>
        <w:rPr>
          <w:sz w:val="28"/>
          <w:szCs w:val="28"/>
          <w:lang w:val="bg-BG"/>
        </w:rPr>
        <w:t xml:space="preserve">                5. Оказване на помощ и подкрепа на деца и възрастни хора от рискови групи, чрез  предоставяне на различни социални услуги и достъп до информация.</w:t>
      </w:r>
    </w:p>
    <w:p w:rsidR="000D57A1" w:rsidRDefault="000D57A1" w:rsidP="000D57A1">
      <w:pPr>
        <w:tabs>
          <w:tab w:val="left" w:pos="851"/>
          <w:tab w:val="left" w:pos="993"/>
        </w:tabs>
        <w:spacing w:after="0" w:line="240" w:lineRule="auto"/>
        <w:rPr>
          <w:sz w:val="28"/>
          <w:szCs w:val="28"/>
          <w:lang w:val="bg-BG"/>
        </w:rPr>
      </w:pPr>
      <w:r>
        <w:rPr>
          <w:sz w:val="28"/>
          <w:szCs w:val="28"/>
          <w:lang w:val="bg-BG"/>
        </w:rPr>
        <w:t xml:space="preserve">         </w:t>
      </w:r>
    </w:p>
    <w:p w:rsidR="000D57A1" w:rsidRDefault="000D57A1" w:rsidP="000D57A1">
      <w:pPr>
        <w:tabs>
          <w:tab w:val="left" w:pos="851"/>
          <w:tab w:val="left" w:pos="993"/>
          <w:tab w:val="left" w:pos="1418"/>
          <w:tab w:val="left" w:pos="1560"/>
        </w:tabs>
        <w:spacing w:after="0" w:line="240" w:lineRule="auto"/>
        <w:jc w:val="both"/>
        <w:rPr>
          <w:sz w:val="28"/>
          <w:szCs w:val="28"/>
          <w:lang w:val="bg-BG"/>
        </w:rPr>
      </w:pPr>
      <w:r>
        <w:rPr>
          <w:sz w:val="28"/>
          <w:szCs w:val="28"/>
          <w:lang w:val="bg-BG"/>
        </w:rPr>
        <w:t xml:space="preserve">                      (2)  За  постигане на целта сдружението да извършва основни дейности като:</w:t>
      </w:r>
    </w:p>
    <w:p w:rsidR="000D57A1" w:rsidRDefault="000D57A1" w:rsidP="000D57A1">
      <w:pPr>
        <w:tabs>
          <w:tab w:val="left" w:pos="851"/>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1. Уреждане и поддържане на библиотека, читалня и видеотека;</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2. Развитие и подпомагане по любителското художествено творчество;</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3. Организиране на школи, кръжоци, курсове, клубове, кино и видео показ, празненства, концерти, чествания и младежки дейности;</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4. Събиране и разпространение на знания за родния край;</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5. Създаване и съхраняване на музейни колекции съгласно Закона за културното наследство;</w:t>
      </w: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6. Предоставяне на компютърни и интернет услуги.</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(3) Развива и допълнителна стопанска дейност, свързана с предмета на основната дейност, в съответствие с действащото законодателство, като използват приходите от нея за постигане на определените в устава цели. Сдружението не разпределя печалба.</w:t>
      </w:r>
    </w:p>
    <w:p w:rsidR="000D57A1" w:rsidRDefault="000D57A1" w:rsidP="000D57A1">
      <w:pPr>
        <w:tabs>
          <w:tab w:val="left" w:pos="993"/>
          <w:tab w:val="left" w:pos="1418"/>
          <w:tab w:val="left" w:pos="1560"/>
        </w:tabs>
        <w:spacing w:after="0" w:line="240" w:lineRule="auto"/>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(4) Сдружението няма право да предоставят собствено или  ползването от его имущество възмездно или безвъзмездно; </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1. За хазартни игри и нощни заведения;</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2. За дейност на нерегистрирани по Закона за вероизповеданията религиозни общности и юридически лица с нестопанска чел на такива общности;</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3. За постоянно ползване от политически партии и организации.</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rPr>
      </w:pPr>
      <w:r>
        <w:rPr>
          <w:sz w:val="28"/>
          <w:szCs w:val="28"/>
          <w:lang w:val="bg-BG"/>
        </w:rPr>
        <w:t xml:space="preserve">                      (5) Предоставяне социални услуги на хора от рискови групи, като организира дейности свързани с изграждане на дневни центрове, кризисни центрове, социална рехабилитация и интеграция, и други дейности съгласно Закона за социално подпомагане и правилника за неговото приложение.</w:t>
      </w:r>
    </w:p>
    <w:p w:rsidR="000D57A1" w:rsidRDefault="000D57A1" w:rsidP="000D57A1">
      <w:pPr>
        <w:tabs>
          <w:tab w:val="left" w:pos="993"/>
          <w:tab w:val="left" w:pos="1418"/>
          <w:tab w:val="left" w:pos="1560"/>
        </w:tabs>
        <w:spacing w:after="0" w:line="240" w:lineRule="auto"/>
        <w:jc w:val="both"/>
        <w:rPr>
          <w:sz w:val="28"/>
          <w:szCs w:val="28"/>
        </w:rPr>
      </w:pPr>
      <w:r>
        <w:rPr>
          <w:sz w:val="28"/>
          <w:szCs w:val="28"/>
        </w:rPr>
        <w:t xml:space="preserve">               </w:t>
      </w: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Чл. 5(1) Сдружението може да се съюзи с други културни институции и социални организации за защита на своите интереси и провеждане на съвместни дейности и инициативи.</w:t>
      </w: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(2) Сдружението работи в тясно взаимодействие с учебни заведения, културни институции, обществени и други организации, които извършват културно-просветна работа и социална дейност.</w:t>
      </w:r>
    </w:p>
    <w:p w:rsidR="000D57A1" w:rsidRDefault="000D57A1" w:rsidP="000D57A1">
      <w:pPr>
        <w:tabs>
          <w:tab w:val="left" w:pos="993"/>
          <w:tab w:val="left" w:pos="1418"/>
          <w:tab w:val="left" w:pos="1560"/>
        </w:tabs>
        <w:spacing w:after="0" w:line="240" w:lineRule="auto"/>
        <w:jc w:val="both"/>
        <w:rPr>
          <w:sz w:val="28"/>
          <w:szCs w:val="28"/>
        </w:rPr>
      </w:pPr>
      <w:r>
        <w:rPr>
          <w:sz w:val="28"/>
          <w:szCs w:val="28"/>
          <w:lang w:val="bg-BG"/>
        </w:rPr>
        <w:t xml:space="preserve">                      (3) Сдружението поддържа отношения на сътрудничество и координация с държавни органи и организации, на които закона възлага определени задължения.</w:t>
      </w:r>
    </w:p>
    <w:p w:rsidR="000D57A1" w:rsidRDefault="000D57A1" w:rsidP="000D57A1">
      <w:pPr>
        <w:tabs>
          <w:tab w:val="left" w:pos="993"/>
          <w:tab w:val="left" w:pos="1418"/>
          <w:tab w:val="left" w:pos="1560"/>
        </w:tabs>
        <w:spacing w:after="0" w:line="240" w:lineRule="auto"/>
        <w:jc w:val="both"/>
        <w:rPr>
          <w:sz w:val="28"/>
          <w:szCs w:val="28"/>
        </w:rPr>
      </w:pPr>
    </w:p>
    <w:p w:rsidR="000D57A1" w:rsidRDefault="000D57A1" w:rsidP="000D57A1">
      <w:pPr>
        <w:tabs>
          <w:tab w:val="left" w:pos="851"/>
          <w:tab w:val="left" w:pos="993"/>
          <w:tab w:val="left" w:pos="1418"/>
          <w:tab w:val="left" w:pos="1560"/>
        </w:tabs>
        <w:spacing w:after="0" w:line="240" w:lineRule="auto"/>
        <w:jc w:val="center"/>
        <w:rPr>
          <w:b/>
          <w:sz w:val="28"/>
          <w:szCs w:val="28"/>
          <w:u w:val="single"/>
          <w:lang w:val="bg-BG"/>
        </w:rPr>
      </w:pPr>
      <w:r>
        <w:rPr>
          <w:b/>
          <w:sz w:val="28"/>
          <w:szCs w:val="28"/>
          <w:u w:val="single"/>
          <w:lang w:val="bg-BG"/>
        </w:rPr>
        <w:t>УЧРЕДЯВАНЕ</w:t>
      </w:r>
    </w:p>
    <w:p w:rsidR="000D57A1" w:rsidRDefault="000D57A1" w:rsidP="000D57A1">
      <w:pPr>
        <w:tabs>
          <w:tab w:val="left" w:pos="851"/>
          <w:tab w:val="left" w:pos="993"/>
          <w:tab w:val="left" w:pos="1418"/>
          <w:tab w:val="left" w:pos="1560"/>
        </w:tabs>
        <w:spacing w:after="0" w:line="240" w:lineRule="auto"/>
        <w:jc w:val="center"/>
        <w:rPr>
          <w:b/>
          <w:sz w:val="28"/>
          <w:szCs w:val="28"/>
          <w:u w:val="single"/>
          <w:lang w:val="bg-BG"/>
        </w:rPr>
      </w:pPr>
    </w:p>
    <w:p w:rsidR="000D57A1" w:rsidRDefault="000D57A1" w:rsidP="000D57A1">
      <w:pPr>
        <w:tabs>
          <w:tab w:val="left" w:pos="709"/>
          <w:tab w:val="left" w:pos="1134"/>
          <w:tab w:val="left" w:pos="1276"/>
          <w:tab w:val="left" w:pos="1418"/>
          <w:tab w:val="left" w:pos="1560"/>
        </w:tabs>
        <w:spacing w:after="0" w:line="240" w:lineRule="auto"/>
        <w:jc w:val="both"/>
        <w:rPr>
          <w:sz w:val="28"/>
          <w:szCs w:val="28"/>
          <w:lang w:val="bg-BG"/>
        </w:rPr>
      </w:pPr>
      <w:r>
        <w:rPr>
          <w:sz w:val="28"/>
          <w:szCs w:val="28"/>
          <w:lang w:val="bg-BG"/>
        </w:rPr>
        <w:t xml:space="preserve">            Чл. 6(1) Сдружението с нестопанска цел Народно читалище „Димитър Иванов  </w:t>
      </w:r>
      <w:proofErr w:type="spellStart"/>
      <w:r>
        <w:rPr>
          <w:sz w:val="28"/>
          <w:szCs w:val="28"/>
          <w:lang w:val="bg-BG"/>
        </w:rPr>
        <w:t>Полянов</w:t>
      </w:r>
      <w:proofErr w:type="spellEnd"/>
      <w:r>
        <w:rPr>
          <w:sz w:val="28"/>
          <w:szCs w:val="28"/>
          <w:lang w:val="bg-BG"/>
        </w:rPr>
        <w:t xml:space="preserve">- 1870” се учредява най- малко от 50 дееспособни лица, които вземат решение на учредително събрание.  </w:t>
      </w:r>
    </w:p>
    <w:p w:rsidR="000D57A1" w:rsidRDefault="000D57A1" w:rsidP="000D57A1">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(2) Учредителното събрание приема устава на сдружението и избира органи. Уставът урежда:   </w:t>
      </w:r>
    </w:p>
    <w:p w:rsidR="000D57A1" w:rsidRDefault="000D57A1" w:rsidP="000D57A1">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а/ Наименованието;</w:t>
      </w:r>
    </w:p>
    <w:p w:rsidR="000D57A1" w:rsidRDefault="000D57A1" w:rsidP="000D57A1">
      <w:pPr>
        <w:tabs>
          <w:tab w:val="left" w:pos="993"/>
          <w:tab w:val="left" w:pos="1276"/>
          <w:tab w:val="left" w:pos="1418"/>
          <w:tab w:val="left" w:pos="1560"/>
        </w:tabs>
        <w:spacing w:after="0" w:line="240" w:lineRule="auto"/>
        <w:jc w:val="both"/>
        <w:rPr>
          <w:sz w:val="28"/>
          <w:szCs w:val="28"/>
          <w:lang w:val="bg-BG"/>
        </w:rPr>
      </w:pPr>
    </w:p>
    <w:p w:rsidR="000D57A1" w:rsidRDefault="000D57A1" w:rsidP="000D57A1">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б/ Седалището;</w:t>
      </w:r>
    </w:p>
    <w:p w:rsidR="000D57A1" w:rsidRDefault="000D57A1" w:rsidP="000D57A1">
      <w:pPr>
        <w:tabs>
          <w:tab w:val="left" w:pos="993"/>
          <w:tab w:val="left" w:pos="1276"/>
          <w:tab w:val="left" w:pos="1418"/>
          <w:tab w:val="left" w:pos="1560"/>
        </w:tabs>
        <w:spacing w:after="0" w:line="240" w:lineRule="auto"/>
        <w:jc w:val="both"/>
        <w:rPr>
          <w:sz w:val="28"/>
          <w:szCs w:val="28"/>
          <w:lang w:val="bg-BG"/>
        </w:rPr>
      </w:pPr>
    </w:p>
    <w:p w:rsidR="000D57A1" w:rsidRDefault="000D57A1" w:rsidP="000D57A1">
      <w:pPr>
        <w:tabs>
          <w:tab w:val="left" w:pos="709"/>
          <w:tab w:val="left" w:pos="993"/>
          <w:tab w:val="left" w:pos="1276"/>
          <w:tab w:val="left" w:pos="1418"/>
          <w:tab w:val="left" w:pos="1701"/>
        </w:tabs>
        <w:spacing w:after="0" w:line="240" w:lineRule="auto"/>
        <w:jc w:val="both"/>
        <w:rPr>
          <w:sz w:val="28"/>
          <w:szCs w:val="28"/>
          <w:lang w:val="bg-BG"/>
        </w:rPr>
      </w:pPr>
      <w:r>
        <w:rPr>
          <w:sz w:val="28"/>
          <w:szCs w:val="28"/>
          <w:lang w:val="bg-BG"/>
        </w:rPr>
        <w:t xml:space="preserve">                           в/ Целите;</w:t>
      </w:r>
    </w:p>
    <w:p w:rsidR="000D57A1" w:rsidRDefault="000D57A1" w:rsidP="000D57A1">
      <w:pPr>
        <w:tabs>
          <w:tab w:val="left" w:pos="993"/>
          <w:tab w:val="left" w:pos="1276"/>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701"/>
        </w:tabs>
        <w:spacing w:after="0" w:line="240" w:lineRule="auto"/>
        <w:jc w:val="both"/>
        <w:rPr>
          <w:sz w:val="28"/>
          <w:szCs w:val="28"/>
          <w:lang w:val="bg-BG"/>
        </w:rPr>
      </w:pPr>
      <w:r>
        <w:rPr>
          <w:sz w:val="28"/>
          <w:szCs w:val="28"/>
          <w:lang w:val="bg-BG"/>
        </w:rPr>
        <w:t xml:space="preserve">                           г/ Източниците на финансиране;</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д/ Органите на управление и контрол, техническите правомощия на избирането им, реда на свикването им и вземането на решения;</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701"/>
        </w:tabs>
        <w:spacing w:after="0" w:line="240" w:lineRule="auto"/>
        <w:jc w:val="both"/>
        <w:rPr>
          <w:sz w:val="28"/>
          <w:szCs w:val="28"/>
          <w:lang w:val="bg-BG"/>
        </w:rPr>
      </w:pPr>
      <w:r>
        <w:rPr>
          <w:sz w:val="28"/>
          <w:szCs w:val="28"/>
          <w:lang w:val="bg-BG"/>
        </w:rPr>
        <w:t xml:space="preserve">                           е/ Начина за приемане на членове и прекратяване на членството, както и реда за определяне на членския внос.</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center"/>
        <w:rPr>
          <w:b/>
          <w:sz w:val="28"/>
          <w:szCs w:val="28"/>
          <w:u w:val="single"/>
          <w:lang w:val="bg-BG"/>
        </w:rPr>
      </w:pPr>
      <w:r>
        <w:rPr>
          <w:b/>
          <w:sz w:val="28"/>
          <w:szCs w:val="28"/>
          <w:u w:val="single"/>
          <w:lang w:val="bg-BG"/>
        </w:rPr>
        <w:t>ЧЛЕНСТВО</w:t>
      </w:r>
    </w:p>
    <w:p w:rsidR="000D57A1" w:rsidRDefault="000D57A1" w:rsidP="000D57A1">
      <w:pPr>
        <w:tabs>
          <w:tab w:val="left" w:pos="851"/>
          <w:tab w:val="left" w:pos="993"/>
          <w:tab w:val="left" w:pos="1418"/>
          <w:tab w:val="left" w:pos="1560"/>
        </w:tabs>
        <w:spacing w:after="0" w:line="240" w:lineRule="auto"/>
        <w:jc w:val="center"/>
        <w:rPr>
          <w:b/>
          <w:sz w:val="28"/>
          <w:szCs w:val="28"/>
          <w:u w:val="single"/>
          <w:lang w:val="bg-BG"/>
        </w:rPr>
      </w:pPr>
    </w:p>
    <w:p w:rsidR="000D57A1" w:rsidRDefault="000D57A1" w:rsidP="000D57A1">
      <w:pPr>
        <w:tabs>
          <w:tab w:val="left" w:pos="851"/>
          <w:tab w:val="left" w:pos="993"/>
          <w:tab w:val="left" w:pos="1418"/>
          <w:tab w:val="left" w:pos="1560"/>
        </w:tabs>
        <w:spacing w:after="0" w:line="240" w:lineRule="auto"/>
        <w:jc w:val="both"/>
        <w:rPr>
          <w:sz w:val="28"/>
          <w:szCs w:val="28"/>
          <w:lang w:val="bg-BG"/>
        </w:rPr>
      </w:pPr>
      <w:r>
        <w:rPr>
          <w:sz w:val="28"/>
          <w:szCs w:val="28"/>
          <w:lang w:val="bg-BG"/>
        </w:rPr>
        <w:t xml:space="preserve">             Чл. 7 (1) Членуването в сдружението е доброволно.</w:t>
      </w:r>
    </w:p>
    <w:p w:rsidR="000D57A1" w:rsidRDefault="000D57A1" w:rsidP="000D57A1">
      <w:pPr>
        <w:tabs>
          <w:tab w:val="left" w:pos="851"/>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(2) Кандидатът подава писмено заявление до настоятелството, в която декларира, че е запознат с Устава до приема. Кандидатите - юридически лица представляват, освен молба, преписи от документите си за регистрация и решението на управителните си органи за членство в сдружението.</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s>
        <w:spacing w:after="0" w:line="240" w:lineRule="auto"/>
        <w:jc w:val="both"/>
        <w:rPr>
          <w:sz w:val="28"/>
          <w:szCs w:val="28"/>
          <w:lang w:val="bg-BG"/>
        </w:rPr>
      </w:pPr>
      <w:r>
        <w:rPr>
          <w:sz w:val="28"/>
          <w:szCs w:val="28"/>
          <w:lang w:val="bg-BG"/>
        </w:rPr>
        <w:t xml:space="preserve">                       (3) Всеки член има право да бъде информиран за дейността на сдружението, да се ползва от имуществото му и от резултати от дейността му.</w:t>
      </w:r>
    </w:p>
    <w:p w:rsidR="000D57A1" w:rsidRDefault="000D57A1" w:rsidP="000D57A1">
      <w:pPr>
        <w:tabs>
          <w:tab w:val="left" w:pos="993"/>
          <w:tab w:val="left" w:pos="1418"/>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(4) Всеки член на сдружението е длъжен да заплаща редовно членския си внос до края на първото тримесечие на календарната година.</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(5)  Членските права и задължения са </w:t>
      </w:r>
      <w:proofErr w:type="spellStart"/>
      <w:r>
        <w:rPr>
          <w:sz w:val="28"/>
          <w:szCs w:val="28"/>
          <w:lang w:val="bg-BG"/>
        </w:rPr>
        <w:t>непрехвърлими</w:t>
      </w:r>
      <w:proofErr w:type="spellEnd"/>
      <w:r>
        <w:rPr>
          <w:sz w:val="28"/>
          <w:szCs w:val="28"/>
          <w:lang w:val="bg-BG"/>
        </w:rPr>
        <w:t xml:space="preserve"> и не преминават върху други лица.</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(6)  Членовете на сдружението са длъжни да спазват устава.</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(7) Членовете на сдружението са длъжни да участват активно в дейността му, да пазят и обогатяват имуществото.</w:t>
      </w:r>
    </w:p>
    <w:p w:rsidR="000D57A1" w:rsidRDefault="000D57A1" w:rsidP="000D57A1">
      <w:pPr>
        <w:tabs>
          <w:tab w:val="left" w:pos="851"/>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Чл. 8 (1)  Членовете на сдружението са  индивидуални, колективни и почетни.</w:t>
      </w: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(2) Индивидуалните членове са български граждани. Те биват действителни и спомагателни:</w:t>
      </w: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а/ действителните членове са лица, навършили 18 години, които участват в дейността на сдружението, редовно плащат определения по устав членски внос до края на първото тримесечие на календарната година и имат право да избират и да бъдат избирани;</w:t>
      </w: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0D57A1" w:rsidRDefault="000D57A1" w:rsidP="000D57A1">
      <w:pPr>
        <w:tabs>
          <w:tab w:val="left" w:pos="993"/>
          <w:tab w:val="left" w:pos="1418"/>
          <w:tab w:val="left" w:pos="1843"/>
        </w:tabs>
        <w:spacing w:after="0" w:line="240" w:lineRule="auto"/>
        <w:jc w:val="both"/>
        <w:rPr>
          <w:sz w:val="28"/>
          <w:szCs w:val="28"/>
          <w:lang w:val="bg-BG"/>
        </w:rPr>
      </w:pPr>
      <w:r>
        <w:rPr>
          <w:sz w:val="28"/>
          <w:szCs w:val="28"/>
          <w:lang w:val="bg-BG"/>
        </w:rPr>
        <w:t xml:space="preserve">                            б/ спомагателните членове са лица до 18 години, които нямат право да избират и да бъдат избирани. Те имат право на съвещателен глас.</w:t>
      </w:r>
    </w:p>
    <w:p w:rsidR="000D57A1" w:rsidRDefault="000D57A1" w:rsidP="000D57A1">
      <w:pPr>
        <w:tabs>
          <w:tab w:val="left" w:pos="993"/>
          <w:tab w:val="left" w:pos="1418"/>
          <w:tab w:val="left" w:pos="1560"/>
        </w:tabs>
        <w:spacing w:after="0" w:line="240" w:lineRule="auto"/>
        <w:jc w:val="both"/>
        <w:rPr>
          <w:sz w:val="28"/>
          <w:szCs w:val="28"/>
          <w:lang w:val="bg-BG"/>
        </w:rPr>
      </w:pPr>
    </w:p>
    <w:p w:rsidR="000D57A1" w:rsidRDefault="000D57A1" w:rsidP="000D57A1">
      <w:pPr>
        <w:tabs>
          <w:tab w:val="left" w:pos="993"/>
          <w:tab w:val="left" w:pos="1418"/>
          <w:tab w:val="left" w:pos="1701"/>
        </w:tabs>
        <w:spacing w:after="0" w:line="240" w:lineRule="auto"/>
        <w:jc w:val="both"/>
        <w:rPr>
          <w:sz w:val="28"/>
          <w:szCs w:val="28"/>
          <w:lang w:val="bg-BG"/>
        </w:rPr>
      </w:pPr>
      <w:r>
        <w:rPr>
          <w:sz w:val="28"/>
          <w:szCs w:val="28"/>
          <w:lang w:val="bg-BG"/>
        </w:rPr>
        <w:t xml:space="preserve">                       (3) Колективните членове съдействат за осъществяване целите на сдружението, подпомагат дейностите, поддържането на материалната база и имат право на един глас в общото събрание.  </w:t>
      </w:r>
    </w:p>
    <w:p w:rsidR="000D57A1" w:rsidRDefault="000D57A1" w:rsidP="000D57A1">
      <w:pPr>
        <w:tabs>
          <w:tab w:val="left" w:pos="993"/>
          <w:tab w:val="left" w:pos="1418"/>
          <w:tab w:val="left" w:pos="1701"/>
        </w:tabs>
        <w:spacing w:after="0" w:line="240" w:lineRule="auto"/>
        <w:jc w:val="both"/>
        <w:rPr>
          <w:sz w:val="28"/>
          <w:szCs w:val="28"/>
          <w:lang w:val="bg-BG"/>
        </w:rPr>
      </w:pPr>
      <w:r>
        <w:rPr>
          <w:sz w:val="28"/>
          <w:szCs w:val="28"/>
          <w:lang w:val="bg-BG"/>
        </w:rPr>
        <w:t xml:space="preserve">                                       Колективни членове могат да бъдат:</w:t>
      </w:r>
    </w:p>
    <w:p w:rsidR="000D57A1" w:rsidRDefault="000D57A1" w:rsidP="000D57A1">
      <w:pPr>
        <w:tabs>
          <w:tab w:val="left" w:pos="993"/>
          <w:tab w:val="left" w:pos="1418"/>
          <w:tab w:val="left" w:pos="1701"/>
        </w:tabs>
        <w:spacing w:after="0" w:line="240" w:lineRule="auto"/>
        <w:jc w:val="both"/>
        <w:rPr>
          <w:sz w:val="28"/>
          <w:szCs w:val="28"/>
          <w:lang w:val="bg-BG"/>
        </w:rPr>
      </w:pPr>
      <w:r>
        <w:rPr>
          <w:sz w:val="28"/>
          <w:szCs w:val="28"/>
          <w:lang w:val="bg-BG"/>
        </w:rPr>
        <w:t xml:space="preserve"> </w:t>
      </w:r>
    </w:p>
    <w:p w:rsidR="000D57A1" w:rsidRDefault="000D57A1" w:rsidP="000D57A1">
      <w:pPr>
        <w:tabs>
          <w:tab w:val="left" w:pos="993"/>
          <w:tab w:val="left" w:pos="1418"/>
          <w:tab w:val="left" w:pos="1701"/>
        </w:tabs>
        <w:spacing w:after="0" w:line="240" w:lineRule="auto"/>
        <w:jc w:val="both"/>
        <w:rPr>
          <w:sz w:val="28"/>
          <w:szCs w:val="28"/>
          <w:lang w:val="bg-BG"/>
        </w:rPr>
      </w:pPr>
      <w:r>
        <w:rPr>
          <w:sz w:val="28"/>
          <w:szCs w:val="28"/>
          <w:lang w:val="bg-BG"/>
        </w:rPr>
        <w:t xml:space="preserve">                                               1. Професионални организации;</w:t>
      </w:r>
    </w:p>
    <w:p w:rsidR="000D57A1" w:rsidRDefault="000D57A1" w:rsidP="000D57A1">
      <w:pPr>
        <w:tabs>
          <w:tab w:val="left" w:pos="993"/>
          <w:tab w:val="left" w:pos="1418"/>
          <w:tab w:val="left" w:pos="1701"/>
        </w:tabs>
        <w:spacing w:after="0" w:line="240" w:lineRule="auto"/>
        <w:jc w:val="both"/>
        <w:rPr>
          <w:sz w:val="28"/>
          <w:szCs w:val="28"/>
          <w:lang w:val="bg-BG"/>
        </w:rPr>
      </w:pPr>
      <w:r>
        <w:rPr>
          <w:sz w:val="28"/>
          <w:szCs w:val="28"/>
          <w:lang w:val="bg-BG"/>
        </w:rPr>
        <w:t xml:space="preserve">                                      </w:t>
      </w:r>
    </w:p>
    <w:p w:rsidR="000D57A1" w:rsidRDefault="000D57A1" w:rsidP="000D57A1">
      <w:pPr>
        <w:tabs>
          <w:tab w:val="left" w:pos="993"/>
          <w:tab w:val="left" w:pos="1418"/>
          <w:tab w:val="left" w:pos="1701"/>
        </w:tabs>
        <w:spacing w:after="0" w:line="240" w:lineRule="auto"/>
        <w:jc w:val="both"/>
        <w:rPr>
          <w:sz w:val="28"/>
          <w:szCs w:val="28"/>
          <w:lang w:val="bg-BG"/>
        </w:rPr>
      </w:pPr>
      <w:r>
        <w:rPr>
          <w:sz w:val="28"/>
          <w:szCs w:val="28"/>
          <w:lang w:val="bg-BG"/>
        </w:rPr>
        <w:t xml:space="preserve">                                               2. Стопански дружества;</w:t>
      </w:r>
    </w:p>
    <w:p w:rsidR="000D57A1" w:rsidRDefault="000D57A1" w:rsidP="000D57A1">
      <w:pPr>
        <w:tabs>
          <w:tab w:val="left" w:pos="993"/>
          <w:tab w:val="left" w:pos="1418"/>
          <w:tab w:val="left" w:pos="1701"/>
        </w:tabs>
        <w:spacing w:after="0" w:line="240" w:lineRule="auto"/>
        <w:jc w:val="both"/>
        <w:rPr>
          <w:sz w:val="28"/>
          <w:szCs w:val="28"/>
          <w:lang w:val="bg-BG"/>
        </w:rPr>
      </w:pPr>
    </w:p>
    <w:p w:rsidR="000D57A1" w:rsidRDefault="000D57A1" w:rsidP="000D57A1">
      <w:pPr>
        <w:tabs>
          <w:tab w:val="left" w:pos="993"/>
          <w:tab w:val="left" w:pos="1418"/>
          <w:tab w:val="left" w:pos="1701"/>
        </w:tabs>
        <w:spacing w:after="0" w:line="240" w:lineRule="auto"/>
        <w:jc w:val="both"/>
        <w:rPr>
          <w:sz w:val="28"/>
          <w:szCs w:val="28"/>
          <w:lang w:val="bg-BG"/>
        </w:rPr>
      </w:pPr>
      <w:r>
        <w:rPr>
          <w:sz w:val="28"/>
          <w:szCs w:val="28"/>
          <w:lang w:val="bg-BG"/>
        </w:rPr>
        <w:t xml:space="preserve">                                               3. Търговски дружества;</w:t>
      </w:r>
    </w:p>
    <w:p w:rsidR="000D57A1" w:rsidRDefault="000D57A1" w:rsidP="000D57A1">
      <w:pPr>
        <w:tabs>
          <w:tab w:val="left" w:pos="993"/>
          <w:tab w:val="left" w:pos="1418"/>
          <w:tab w:val="left" w:pos="1701"/>
        </w:tabs>
        <w:spacing w:after="0" w:line="240" w:lineRule="auto"/>
        <w:jc w:val="both"/>
        <w:rPr>
          <w:sz w:val="28"/>
          <w:szCs w:val="28"/>
          <w:lang w:val="bg-BG"/>
        </w:rPr>
      </w:pPr>
    </w:p>
    <w:p w:rsidR="000D57A1" w:rsidRDefault="000D57A1" w:rsidP="000D57A1">
      <w:pPr>
        <w:tabs>
          <w:tab w:val="left" w:pos="993"/>
          <w:tab w:val="left" w:pos="1418"/>
          <w:tab w:val="left" w:pos="1701"/>
        </w:tabs>
        <w:spacing w:after="0" w:line="240" w:lineRule="auto"/>
        <w:jc w:val="both"/>
        <w:rPr>
          <w:sz w:val="28"/>
          <w:szCs w:val="28"/>
          <w:lang w:val="bg-BG"/>
        </w:rPr>
      </w:pPr>
      <w:r>
        <w:rPr>
          <w:sz w:val="28"/>
          <w:szCs w:val="28"/>
          <w:lang w:val="bg-BG"/>
        </w:rPr>
        <w:t xml:space="preserve">                                               4. Кооперации и сдружения;</w:t>
      </w:r>
    </w:p>
    <w:p w:rsidR="000D57A1" w:rsidRDefault="000D57A1" w:rsidP="000D57A1">
      <w:pPr>
        <w:tabs>
          <w:tab w:val="left" w:pos="993"/>
          <w:tab w:val="left" w:pos="1418"/>
          <w:tab w:val="left" w:pos="1701"/>
        </w:tabs>
        <w:spacing w:after="0" w:line="240" w:lineRule="auto"/>
        <w:jc w:val="both"/>
        <w:rPr>
          <w:sz w:val="28"/>
          <w:szCs w:val="28"/>
          <w:lang w:val="bg-BG"/>
        </w:rPr>
      </w:pPr>
    </w:p>
    <w:p w:rsidR="000D57A1" w:rsidRDefault="000D57A1" w:rsidP="000D57A1">
      <w:pPr>
        <w:tabs>
          <w:tab w:val="left" w:pos="993"/>
          <w:tab w:val="left" w:pos="1418"/>
          <w:tab w:val="left" w:pos="1701"/>
        </w:tabs>
        <w:spacing w:after="0" w:line="240" w:lineRule="auto"/>
        <w:jc w:val="both"/>
        <w:rPr>
          <w:sz w:val="28"/>
          <w:szCs w:val="28"/>
          <w:lang w:val="bg-BG"/>
        </w:rPr>
      </w:pPr>
      <w:r>
        <w:rPr>
          <w:sz w:val="28"/>
          <w:szCs w:val="28"/>
          <w:lang w:val="bg-BG"/>
        </w:rPr>
        <w:t xml:space="preserve">                                               5. Културно-просветни и любителски клубове и творчески колективи.</w:t>
      </w:r>
    </w:p>
    <w:p w:rsidR="000D57A1" w:rsidRDefault="000D57A1" w:rsidP="000D57A1">
      <w:pPr>
        <w:tabs>
          <w:tab w:val="left" w:pos="993"/>
          <w:tab w:val="left" w:pos="1418"/>
          <w:tab w:val="left" w:pos="1701"/>
        </w:tabs>
        <w:spacing w:after="0" w:line="240" w:lineRule="auto"/>
        <w:jc w:val="both"/>
        <w:rPr>
          <w:sz w:val="28"/>
          <w:szCs w:val="28"/>
          <w:lang w:val="bg-BG"/>
        </w:rPr>
      </w:pPr>
    </w:p>
    <w:p w:rsidR="000D57A1" w:rsidRDefault="000D57A1" w:rsidP="000D57A1">
      <w:pPr>
        <w:tabs>
          <w:tab w:val="left" w:pos="993"/>
          <w:tab w:val="left" w:pos="1418"/>
          <w:tab w:val="left" w:pos="1701"/>
        </w:tabs>
        <w:spacing w:after="0" w:line="240" w:lineRule="auto"/>
        <w:jc w:val="both"/>
        <w:rPr>
          <w:sz w:val="28"/>
          <w:szCs w:val="28"/>
          <w:lang w:val="bg-BG"/>
        </w:rPr>
      </w:pPr>
      <w:r>
        <w:rPr>
          <w:sz w:val="28"/>
          <w:szCs w:val="28"/>
          <w:lang w:val="bg-BG"/>
        </w:rPr>
        <w:t xml:space="preserve">                       (4) Почетни членове могат да бъдат български  и чужди граждани с изключителни заслуги за сдружението.</w:t>
      </w:r>
    </w:p>
    <w:p w:rsidR="000D57A1" w:rsidRDefault="000D57A1" w:rsidP="000D57A1">
      <w:pPr>
        <w:tabs>
          <w:tab w:val="left" w:pos="993"/>
          <w:tab w:val="left" w:pos="1418"/>
          <w:tab w:val="left" w:pos="1701"/>
        </w:tabs>
        <w:spacing w:after="0" w:line="240" w:lineRule="auto"/>
        <w:jc w:val="both"/>
        <w:rPr>
          <w:sz w:val="28"/>
          <w:szCs w:val="28"/>
          <w:lang w:val="bg-BG"/>
        </w:rPr>
      </w:pPr>
    </w:p>
    <w:p w:rsidR="000D57A1" w:rsidRDefault="000D57A1" w:rsidP="000D57A1">
      <w:pPr>
        <w:tabs>
          <w:tab w:val="left" w:pos="851"/>
          <w:tab w:val="left" w:pos="993"/>
          <w:tab w:val="left" w:pos="1276"/>
          <w:tab w:val="left" w:pos="1701"/>
        </w:tabs>
        <w:spacing w:after="0" w:line="240" w:lineRule="auto"/>
        <w:jc w:val="both"/>
        <w:rPr>
          <w:sz w:val="28"/>
          <w:szCs w:val="28"/>
          <w:lang w:val="bg-BG"/>
        </w:rPr>
      </w:pPr>
      <w:r>
        <w:rPr>
          <w:sz w:val="28"/>
          <w:szCs w:val="28"/>
          <w:lang w:val="bg-BG"/>
        </w:rPr>
        <w:t xml:space="preserve">            Чл. 9  Прекратяване на членството се извършва чрез:</w:t>
      </w:r>
    </w:p>
    <w:p w:rsidR="000D57A1" w:rsidRDefault="000D57A1" w:rsidP="000D57A1">
      <w:pPr>
        <w:tabs>
          <w:tab w:val="left" w:pos="851"/>
          <w:tab w:val="left" w:pos="993"/>
          <w:tab w:val="left" w:pos="1276"/>
          <w:tab w:val="left" w:pos="1701"/>
        </w:tabs>
        <w:spacing w:after="0" w:line="240" w:lineRule="auto"/>
        <w:jc w:val="both"/>
        <w:rPr>
          <w:sz w:val="28"/>
          <w:szCs w:val="28"/>
          <w:lang w:val="bg-BG"/>
        </w:rPr>
      </w:pPr>
    </w:p>
    <w:p w:rsidR="000D57A1" w:rsidRDefault="000D57A1" w:rsidP="000D57A1">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1. Изключване на съответния член на сдружението от общото събрание по предложение на настоятелството, за системни нарушения на устава на сдружението и злоупотреба с името на Сдружението Народно читалище „Димитър Иванов </w:t>
      </w:r>
      <w:proofErr w:type="spellStart"/>
      <w:r>
        <w:rPr>
          <w:sz w:val="28"/>
          <w:szCs w:val="28"/>
          <w:lang w:val="bg-BG"/>
        </w:rPr>
        <w:t>Полянов</w:t>
      </w:r>
      <w:proofErr w:type="spellEnd"/>
      <w:r>
        <w:rPr>
          <w:sz w:val="28"/>
          <w:szCs w:val="28"/>
          <w:lang w:val="bg-BG"/>
        </w:rPr>
        <w:t>- 1870” село Гарван, както и поради незаплащане на определения от общото събрание членски внос.</w:t>
      </w:r>
    </w:p>
    <w:p w:rsidR="000D57A1" w:rsidRDefault="000D57A1" w:rsidP="000D57A1">
      <w:pPr>
        <w:tabs>
          <w:tab w:val="left" w:pos="851"/>
          <w:tab w:val="left" w:pos="993"/>
          <w:tab w:val="left" w:pos="1276"/>
          <w:tab w:val="left" w:pos="1701"/>
          <w:tab w:val="left" w:pos="2977"/>
        </w:tabs>
        <w:spacing w:after="0" w:line="240" w:lineRule="auto"/>
        <w:jc w:val="both"/>
        <w:rPr>
          <w:sz w:val="28"/>
          <w:szCs w:val="28"/>
          <w:lang w:val="bg-BG"/>
        </w:rPr>
      </w:pPr>
    </w:p>
    <w:p w:rsidR="000D57A1" w:rsidRDefault="000D57A1" w:rsidP="000D57A1">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2. По писмена молба на съответния член на сдружението, адресирана до настоятелството.</w:t>
      </w:r>
    </w:p>
    <w:p w:rsidR="000D57A1" w:rsidRDefault="000D57A1" w:rsidP="000D57A1">
      <w:pPr>
        <w:tabs>
          <w:tab w:val="left" w:pos="851"/>
          <w:tab w:val="left" w:pos="993"/>
          <w:tab w:val="left" w:pos="1276"/>
          <w:tab w:val="left" w:pos="1701"/>
          <w:tab w:val="left" w:pos="2977"/>
        </w:tabs>
        <w:spacing w:after="0" w:line="240" w:lineRule="auto"/>
        <w:jc w:val="both"/>
        <w:rPr>
          <w:sz w:val="28"/>
          <w:szCs w:val="28"/>
          <w:lang w:val="bg-BG"/>
        </w:rPr>
      </w:pPr>
    </w:p>
    <w:p w:rsidR="000D57A1" w:rsidRDefault="000D57A1" w:rsidP="000D57A1">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3. Поради смърт на съответния член на сдружението или поставянето му под пълно запрещение.</w:t>
      </w:r>
    </w:p>
    <w:p w:rsidR="000D57A1" w:rsidRDefault="000D57A1" w:rsidP="000D57A1">
      <w:pPr>
        <w:tabs>
          <w:tab w:val="left" w:pos="851"/>
          <w:tab w:val="left" w:pos="993"/>
          <w:tab w:val="left" w:pos="1276"/>
          <w:tab w:val="left" w:pos="1701"/>
          <w:tab w:val="left" w:pos="2977"/>
        </w:tabs>
        <w:spacing w:after="0" w:line="240" w:lineRule="auto"/>
        <w:jc w:val="both"/>
        <w:rPr>
          <w:sz w:val="28"/>
          <w:szCs w:val="28"/>
          <w:lang w:val="bg-BG"/>
        </w:rPr>
      </w:pPr>
    </w:p>
    <w:p w:rsidR="000D57A1" w:rsidRDefault="000D57A1" w:rsidP="000D57A1">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4.  С прекратяването  на юридическото лице при колективните членове.</w:t>
      </w:r>
    </w:p>
    <w:p w:rsidR="000D57A1" w:rsidRDefault="000D57A1" w:rsidP="000D57A1">
      <w:pPr>
        <w:tabs>
          <w:tab w:val="left" w:pos="851"/>
          <w:tab w:val="left" w:pos="993"/>
          <w:tab w:val="left" w:pos="1276"/>
          <w:tab w:val="left" w:pos="1701"/>
          <w:tab w:val="left" w:pos="2977"/>
        </w:tabs>
        <w:spacing w:after="0" w:line="240" w:lineRule="auto"/>
        <w:rPr>
          <w:sz w:val="28"/>
          <w:szCs w:val="28"/>
          <w:lang w:val="bg-BG"/>
        </w:rPr>
      </w:pPr>
    </w:p>
    <w:p w:rsidR="000D57A1" w:rsidRDefault="000D57A1" w:rsidP="000D57A1">
      <w:pPr>
        <w:tabs>
          <w:tab w:val="left" w:pos="851"/>
          <w:tab w:val="left" w:pos="993"/>
          <w:tab w:val="left" w:pos="1276"/>
          <w:tab w:val="left" w:pos="1701"/>
          <w:tab w:val="left" w:pos="2977"/>
        </w:tabs>
        <w:spacing w:after="0" w:line="240" w:lineRule="auto"/>
        <w:jc w:val="center"/>
        <w:rPr>
          <w:b/>
          <w:sz w:val="28"/>
          <w:szCs w:val="28"/>
          <w:u w:val="single"/>
          <w:lang w:val="bg-BG"/>
        </w:rPr>
      </w:pPr>
      <w:r>
        <w:rPr>
          <w:b/>
          <w:sz w:val="28"/>
          <w:szCs w:val="28"/>
          <w:u w:val="single"/>
          <w:lang w:val="bg-BG"/>
        </w:rPr>
        <w:t>УСТРОЙСТВО И УПРАВЛЕНИЕ НА СДРУЖЕНИЕТО</w:t>
      </w:r>
    </w:p>
    <w:p w:rsidR="000D57A1" w:rsidRDefault="000D57A1" w:rsidP="000D57A1">
      <w:pPr>
        <w:tabs>
          <w:tab w:val="left" w:pos="851"/>
          <w:tab w:val="left" w:pos="993"/>
          <w:tab w:val="left" w:pos="1276"/>
          <w:tab w:val="left" w:pos="1701"/>
          <w:tab w:val="left" w:pos="2977"/>
        </w:tabs>
        <w:spacing w:after="0" w:line="240" w:lineRule="auto"/>
        <w:jc w:val="center"/>
        <w:rPr>
          <w:b/>
          <w:sz w:val="28"/>
          <w:szCs w:val="28"/>
          <w:u w:val="single"/>
          <w:lang w:val="bg-BG"/>
        </w:rPr>
      </w:pPr>
    </w:p>
    <w:p w:rsidR="000D57A1" w:rsidRDefault="000D57A1" w:rsidP="000D57A1">
      <w:pPr>
        <w:tabs>
          <w:tab w:val="left" w:pos="851"/>
          <w:tab w:val="left" w:pos="993"/>
          <w:tab w:val="left" w:pos="1276"/>
          <w:tab w:val="left" w:pos="1701"/>
          <w:tab w:val="left" w:pos="2977"/>
        </w:tabs>
        <w:spacing w:after="0" w:line="240" w:lineRule="auto"/>
        <w:jc w:val="center"/>
        <w:rPr>
          <w:b/>
          <w:sz w:val="28"/>
          <w:szCs w:val="28"/>
          <w:u w:val="single"/>
          <w:lang w:val="bg-BG"/>
        </w:rPr>
      </w:pPr>
    </w:p>
    <w:p w:rsidR="000D57A1" w:rsidRDefault="000D57A1" w:rsidP="000D57A1">
      <w:pPr>
        <w:tabs>
          <w:tab w:val="left" w:pos="709"/>
          <w:tab w:val="left" w:pos="851"/>
          <w:tab w:val="left" w:pos="993"/>
          <w:tab w:val="left" w:pos="1418"/>
          <w:tab w:val="left" w:pos="1701"/>
        </w:tabs>
        <w:spacing w:after="0" w:line="240" w:lineRule="auto"/>
        <w:jc w:val="both"/>
        <w:rPr>
          <w:sz w:val="28"/>
          <w:szCs w:val="28"/>
          <w:lang w:val="bg-BG"/>
        </w:rPr>
      </w:pPr>
      <w:r>
        <w:rPr>
          <w:sz w:val="28"/>
          <w:szCs w:val="28"/>
          <w:lang w:val="bg-BG"/>
        </w:rPr>
        <w:t xml:space="preserve">            Чл. 10  Органи на сдружението са:       </w:t>
      </w:r>
    </w:p>
    <w:p w:rsidR="000D57A1" w:rsidRDefault="000D57A1" w:rsidP="000D57A1">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0D57A1" w:rsidRDefault="000D57A1" w:rsidP="000D57A1">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1. Общото събрание;</w:t>
      </w:r>
    </w:p>
    <w:p w:rsidR="000D57A1" w:rsidRDefault="000D57A1" w:rsidP="000D57A1">
      <w:pPr>
        <w:tabs>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 Настоятелството;</w:t>
      </w:r>
    </w:p>
    <w:p w:rsidR="000D57A1" w:rsidRDefault="000D57A1" w:rsidP="000D57A1">
      <w:pPr>
        <w:tabs>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3. Проверителната комисия.</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Чл. 11 (1) Върховен орган на сдружението е общото събрание.</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 Общото събрание на сдружението се състои от всички членове на сдружението, имащи правото на глас.</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Чл. 12 (1) Общото събрание:</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1. Изменя и допълва устава;</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2.Избира и освобождава членовете на настоятелството, проверителната комисия и председателя;</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3.Приема вътрешните актове, необходими за организацията на дейността на сдружението;</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4.Изключва членове на сдружението по предложение на настоятелството, на основание Чл. 9 т. 1 от Устава на Сдружение Народно читалище „Димитър Иванов </w:t>
      </w:r>
      <w:proofErr w:type="spellStart"/>
      <w:r>
        <w:rPr>
          <w:sz w:val="28"/>
          <w:szCs w:val="28"/>
          <w:lang w:val="bg-BG"/>
        </w:rPr>
        <w:t>Полянов</w:t>
      </w:r>
      <w:proofErr w:type="spellEnd"/>
      <w:r>
        <w:rPr>
          <w:sz w:val="28"/>
          <w:szCs w:val="28"/>
          <w:lang w:val="bg-BG"/>
        </w:rPr>
        <w:t xml:space="preserve"> - 1870”;</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5. Приема основни насоки на дейността на сдружението;</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6. Взема решения за членуване или за прекратяване на членството в сдружението или други организации;</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7. Приема бюджета на сдружението;</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8. Приема годишния отчет за дейността на сдружението;</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9. Определя размера на членския внос по предложение на настоятелството на сдружението;</w:t>
      </w:r>
    </w:p>
    <w:p w:rsidR="000D57A1" w:rsidRDefault="000D57A1" w:rsidP="000D57A1">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10.  Отменя решения на органи на сдружението, които противоречат на закона, устава или други вътрешни актове, регламентиращи дейността на сдружението.</w:t>
      </w: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11. Взема решение за откриване на клонове на сдружението след съгласуване с общината;</w:t>
      </w: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12. Взема решение за прекратяване на сдружението;</w:t>
      </w: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13. Взема решения за отнасяне до съда на незаконосъобразни дейности на ръководството или отделни членове.</w:t>
      </w: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(2) Решенията на общото събрание са задължителни за другите органи на сдружението.</w:t>
      </w: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13  Правата по т.1, т.2, т. 4, т.8, т.10, т.12  не могат да се възлагат на други органи на сдружението.</w:t>
      </w: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14 Решенията на Общото събрание се вземат с явно гласуване и са задължителни за другите органи на сдружението.    </w:t>
      </w: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15  Решенията на Общото събрание подлежат на съдебен контрол относно тяхната законосъобразност и съответствие с устава.</w:t>
      </w:r>
    </w:p>
    <w:p w:rsidR="000D57A1" w:rsidRDefault="000D57A1" w:rsidP="000D57A1">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 16 (1)  Общото събрание на сдружението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сдружението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сдружението с право на глас могат да свикат извънредно общо събрание от свое име.  </w:t>
      </w: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Поканата за общо събрание трябва да съдържа дневен ред, дата, часа и мястото на провеждането му и по чия инициатива то се свиква. Тя трябва да бъде получена не по-късно от 7 дни преди датата на провеждането. В същия срок на общодостъпни места трябва да бъде обявено и съобщение за събранието.</w:t>
      </w: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(3) Общото събрание е законно, ако присъстват най-малко половината от имащите право на глас членове на сдружението. При липса на кворум, събранието се отлага с един час.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(4) Решенията по Чл. 12, ал.1, т.1, т.4, т. 10, т. 11 и т. 12 се вземат с мнозинство от две трети от всички членове. Останалите решения се вземат с мнозинство при повече от половината от присъстващите членове.</w:t>
      </w: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(5) Две трети от членовете на общото събрание на народното читалище могат да предявяват иск пред окръжен съд по седалището на читалището за отмяна на решение на общото събрание, ако то противоречи на закона или устава.</w:t>
      </w: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(6) Искът се предявява в едномесечен срок от узнаването на решението, но не по-късно от една година от датата на вземането на решението.</w:t>
      </w: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 17 (1) Всеки член на общото събрание има право на един глас.</w:t>
      </w: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По въпроси, които не са включени в дневния ред, не може да се вземат решения.</w:t>
      </w:r>
    </w:p>
    <w:p w:rsidR="000D57A1" w:rsidRDefault="000D57A1" w:rsidP="000D57A1">
      <w:pPr>
        <w:tabs>
          <w:tab w:val="left" w:pos="851"/>
          <w:tab w:val="left" w:pos="993"/>
          <w:tab w:val="left" w:pos="1418"/>
          <w:tab w:val="left" w:pos="1560"/>
          <w:tab w:val="left" w:pos="2835"/>
          <w:tab w:val="left" w:pos="2977"/>
          <w:tab w:val="left" w:pos="3119"/>
        </w:tabs>
        <w:spacing w:after="0" w:line="240" w:lineRule="auto"/>
        <w:rPr>
          <w:sz w:val="28"/>
          <w:szCs w:val="28"/>
          <w:lang w:val="bg-BG"/>
        </w:rPr>
      </w:pP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center"/>
        <w:rPr>
          <w:b/>
          <w:sz w:val="28"/>
          <w:szCs w:val="28"/>
          <w:u w:val="single"/>
          <w:lang w:val="bg-BG"/>
        </w:rPr>
      </w:pPr>
      <w:r>
        <w:rPr>
          <w:b/>
          <w:sz w:val="28"/>
          <w:szCs w:val="28"/>
          <w:u w:val="single"/>
          <w:lang w:val="bg-BG"/>
        </w:rPr>
        <w:t>НАСТОЯТЕЛСТВО</w:t>
      </w: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center"/>
        <w:rPr>
          <w:b/>
          <w:sz w:val="28"/>
          <w:szCs w:val="28"/>
          <w:u w:val="single"/>
          <w:lang w:val="bg-BG"/>
        </w:rPr>
      </w:pPr>
    </w:p>
    <w:p w:rsidR="000D57A1" w:rsidRDefault="000D57A1" w:rsidP="000D57A1">
      <w:pPr>
        <w:tabs>
          <w:tab w:val="left" w:pos="851"/>
          <w:tab w:val="left" w:pos="993"/>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Чл.18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Настоятелството: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а/ Свиква общо събрание;</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б/ Осигурява изпълнението на решенията на общото събрание;</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в/ Подготвя и внася в общото събрание проект за бюджета на сдружението и утвърждава щата му;</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г/ Подготвя и внася в общото събрание отчет за дейността на сдружението;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д/ Назначава секретаря на сдружението, утвърждава длъжностната му характеристика и определя трудовото му възнаграждение;</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е/ Настоятелството взема решение с обикновено мнозинство повече от половината на членовете си;</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ж/ Приема членове на сдружението по тяхно писмено заявление, с което те заявяват, че приемат устава на сдружението и са съгласни с определения от общото събрание  членски внос. приемането  на нови членове се извършва най-късно до седем дни преди провеждането на годишното отчетно-изборно събрание на сдружението;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з/ Взема решения за сключване на договори със специалисти и други лица, необходими за осъществяване на дейността на сдружението;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и/ Взема решения по всички въпроси, които по закон или съгласно устава не спадат в правата на друг орган.</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Настоятелството може да взема решения, ако на заседанието присъстват повече от половината от неговите членове.</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Присъстващо е и лице, с което има двустранна телефонна или  друга връзка, гарантираща установяването на личността му и позволяваща участието в обсъждането и вземането на решения. Гласуването на този член се удостоверява в протокола от председателстващия заседанието. </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(5) Настоятелството взема решенията си с мнозинство повече от половината от членовете си.</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(6) Настоятелството може да вземе решение и без да бъде провеждано заседание, ако протоколът от взетото решение бъде подписан без забележки и възражения от всички членове на настоятелството.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ПРЕДСЕДАТЕЛ</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19 (1) Председателят на сдружението е член на настоятелството и си избира от общото събрание за срок от 3 години с граждански или трудов договор определен от Настоятелството съобразно цялостната дейност на сдружението.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Председателят:</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а/ Организира дейността на сдружението съобразно закона, устава и решенията на общото събрание;</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б/ Представлява сдружението;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в/ Свиква и ръководи заседания на настоятелството и председателства общото събрание;</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г/ Ръководи текущата дейност на сдружението;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д/ Отчита дейността си пред настоятелството;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е/ Сключва и прекратява трудовите договори със служителите съобразно бюджета на сдружението и въз основа решение на настоятелството.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ПРОВЕРИТЕЛНА  КОМИСИЯ</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20 (1) Проверителната комисия се състои най-малко от трима членове избирани за срок от 3 години.</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Членовете на проверителната комисия не могат да бъдат лица, които са в трудово-правни отношения със сдружението или са роднини на членовете на настоятелството по правна линия - съпрузи, братя, сестри и роднини по сватовство от първа степен.</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Проверителната комисия осъществява контрол върху дейността на настоятелството, председателя и секретаря по спазването на закона, устава и решенията на общото събрание.</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При констатирани нарушения проверителната комисия уведомява общото събрание на сдружението, а при данни за извършено престъпление и органите на прокуратурата.</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21 Не могат да бъдат избирани членове на настоятелството и на проверителната комисия лица, които са осъждани на лишаване от свобода за умишлени престъпления от общ характер.</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21а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сдружението.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ИМУЩЕСТВО И ФИНАСИРАНЕ</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22  Имуществото на сдружението се състои от масивна двуетажна сграда, право на собственост и от други вещни права, вземания, ценни книжа, други права и задължения.</w:t>
      </w:r>
    </w:p>
    <w:p w:rsidR="000D57A1" w:rsidRDefault="000D57A1" w:rsidP="000D57A1">
      <w:pPr>
        <w:tabs>
          <w:tab w:val="left" w:pos="8670"/>
        </w:tabs>
        <w:spacing w:after="0" w:line="240" w:lineRule="auto"/>
        <w:jc w:val="both"/>
        <w:rPr>
          <w:sz w:val="28"/>
          <w:szCs w:val="28"/>
          <w:lang w:val="bg-BG"/>
        </w:rPr>
      </w:pPr>
      <w:r>
        <w:rPr>
          <w:sz w:val="28"/>
          <w:szCs w:val="28"/>
          <w:lang w:val="bg-BG"/>
        </w:rPr>
        <w:tab/>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23 Сдружението набира средства от следните източници:</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1. Членски внос;</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Културно - просветна и информационна дейност;</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Субсидия от държавния и общинските бюджети;</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Наеми от движимо и недвижимо имущество;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5. Дарения, завещания;</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6. Други приходи.</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24. Недвижимото и движимото имущество, собственост на  сдружението, както и приходите от него не подлежат на принудително изпълнение освен на вземанията, произтичащи от трудови правоотношения.</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25 (1)Настоятелството изготвя годишния отчет за приходите и разходите, които се приемат от общото събрание.</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(2)Отчета за изразходваните от бюджета средства се представя в общината, на чиято територия се намира сдружението.</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lang w:val="bg-BG"/>
        </w:rPr>
      </w:pPr>
      <w:r>
        <w:rPr>
          <w:b/>
          <w:sz w:val="28"/>
          <w:szCs w:val="28"/>
          <w:lang w:val="bg-BG"/>
        </w:rPr>
        <w:t>ПРЕКРАТЯВАНЕ</w:t>
      </w:r>
    </w:p>
    <w:p w:rsidR="000D57A1" w:rsidRDefault="000D57A1" w:rsidP="000D57A1">
      <w:pPr>
        <w:tabs>
          <w:tab w:val="left" w:pos="851"/>
          <w:tab w:val="left" w:pos="993"/>
          <w:tab w:val="left" w:pos="1418"/>
          <w:tab w:val="left" w:pos="1560"/>
          <w:tab w:val="left" w:pos="1843"/>
          <w:tab w:val="left" w:pos="2835"/>
          <w:tab w:val="left" w:pos="2977"/>
          <w:tab w:val="left" w:pos="3119"/>
        </w:tabs>
        <w:spacing w:after="0" w:line="240" w:lineRule="auto"/>
        <w:rPr>
          <w:b/>
          <w:sz w:val="28"/>
          <w:szCs w:val="28"/>
          <w:lang w:val="bg-BG"/>
        </w:rPr>
      </w:pPr>
      <w:r>
        <w:rPr>
          <w:b/>
          <w:sz w:val="28"/>
          <w:szCs w:val="28"/>
          <w:lang w:val="bg-BG"/>
        </w:rPr>
        <w:t xml:space="preserve">         </w:t>
      </w:r>
    </w:p>
    <w:p w:rsidR="000D57A1" w:rsidRDefault="000D57A1" w:rsidP="000D57A1">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b/>
          <w:sz w:val="28"/>
          <w:szCs w:val="28"/>
          <w:lang w:val="bg-BG"/>
        </w:rPr>
        <w:t xml:space="preserve">            </w:t>
      </w:r>
      <w:r>
        <w:rPr>
          <w:sz w:val="28"/>
          <w:szCs w:val="28"/>
          <w:lang w:val="bg-BG"/>
        </w:rPr>
        <w:t>Чл. 26 (1) Сдружението може да бъде прекратено по решение на общото събрание, вписано в регистъра на окръжния съд. То може да бъде прекратено с ликвидация или решение на окръжния съвет, ако:</w:t>
      </w:r>
    </w:p>
    <w:p w:rsidR="000D57A1" w:rsidRDefault="000D57A1" w:rsidP="000D57A1">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1. Дейността му не се използва според целите и предмета на дейността на сдружението;</w:t>
      </w:r>
    </w:p>
    <w:p w:rsidR="000D57A1" w:rsidRDefault="000D57A1" w:rsidP="000D57A1">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Имуществото му не се използва според целите и предмета на дейността на сдружението;</w:t>
      </w:r>
    </w:p>
    <w:p w:rsidR="000D57A1" w:rsidRDefault="000D57A1" w:rsidP="000D57A1">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Е налице трайна невъзможност сдружението да действа или не развива дейност за периода от две години. В тези случаи министърът на културата изпраща сигнал до прокурора за констатирана липса на дейност на сдружението.</w:t>
      </w:r>
    </w:p>
    <w:p w:rsidR="000D57A1" w:rsidRDefault="000D57A1" w:rsidP="000D57A1">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0D57A1" w:rsidRDefault="000D57A1" w:rsidP="000D57A1">
      <w:pPr>
        <w:tabs>
          <w:tab w:val="left" w:pos="709"/>
          <w:tab w:val="left" w:pos="993"/>
          <w:tab w:val="left" w:pos="1418"/>
          <w:tab w:val="left" w:pos="1560"/>
          <w:tab w:val="left" w:pos="1843"/>
          <w:tab w:val="left" w:pos="1985"/>
          <w:tab w:val="left" w:pos="2127"/>
          <w:tab w:val="left" w:pos="2835"/>
          <w:tab w:val="left" w:pos="2977"/>
          <w:tab w:val="left" w:pos="3119"/>
        </w:tabs>
        <w:spacing w:after="0" w:line="240" w:lineRule="auto"/>
        <w:jc w:val="both"/>
        <w:rPr>
          <w:sz w:val="28"/>
          <w:szCs w:val="28"/>
          <w:lang w:val="bg-BG"/>
        </w:rPr>
      </w:pPr>
      <w:r>
        <w:rPr>
          <w:sz w:val="28"/>
          <w:szCs w:val="28"/>
          <w:lang w:val="bg-BG"/>
        </w:rPr>
        <w:t xml:space="preserve">            Уставът е приет с направените промени от общото събрание на членовете на Сдружение Народно читалище „Димитър Иванов </w:t>
      </w:r>
      <w:proofErr w:type="spellStart"/>
      <w:r>
        <w:rPr>
          <w:sz w:val="28"/>
          <w:szCs w:val="28"/>
          <w:lang w:val="bg-BG"/>
        </w:rPr>
        <w:t>Полянов</w:t>
      </w:r>
      <w:proofErr w:type="spellEnd"/>
      <w:r>
        <w:rPr>
          <w:sz w:val="28"/>
          <w:szCs w:val="28"/>
          <w:lang w:val="bg-BG"/>
        </w:rPr>
        <w:t xml:space="preserve"> - 1870” село Гарван на 19. 03. 2010 година.</w:t>
      </w:r>
    </w:p>
    <w:p w:rsidR="00C16242" w:rsidRDefault="00C16242">
      <w:pPr>
        <w:rPr>
          <w:lang w:val="bg-BG"/>
        </w:rPr>
      </w:pPr>
    </w:p>
    <w:p w:rsidR="009E6191" w:rsidRDefault="009E6191">
      <w:pPr>
        <w:rPr>
          <w:lang w:val="bg-BG"/>
        </w:rPr>
      </w:pPr>
    </w:p>
    <w:p w:rsidR="009E6191" w:rsidRDefault="009E6191">
      <w:pPr>
        <w:rPr>
          <w:lang w:val="bg-BG"/>
        </w:rPr>
      </w:pPr>
    </w:p>
    <w:p w:rsidR="009E6191" w:rsidRDefault="009E6191">
      <w:pPr>
        <w:rPr>
          <w:lang w:val="bg-BG"/>
        </w:rPr>
      </w:pPr>
    </w:p>
    <w:p w:rsidR="009E6191" w:rsidRPr="009E6191" w:rsidRDefault="009E6191" w:rsidP="009E6191">
      <w:pPr>
        <w:spacing w:after="0" w:line="240" w:lineRule="auto"/>
        <w:jc w:val="center"/>
        <w:rPr>
          <w:rFonts w:ascii="Times New Roman" w:eastAsiaTheme="minorHAnsi" w:hAnsi="Times New Roman"/>
          <w:b/>
          <w:sz w:val="28"/>
          <w:szCs w:val="28"/>
          <w:u w:val="single"/>
          <w:lang w:val="bg-BG"/>
        </w:rPr>
      </w:pPr>
      <w:r w:rsidRPr="009E6191">
        <w:rPr>
          <w:rFonts w:ascii="Times New Roman" w:eastAsiaTheme="minorHAnsi" w:hAnsi="Times New Roman"/>
          <w:b/>
          <w:sz w:val="28"/>
          <w:szCs w:val="28"/>
          <w:u w:val="single"/>
          <w:lang w:val="bg-BG"/>
        </w:rPr>
        <w:t>НАРОДНО ЧИТЕЛИЩЕ „ДИМИТЪР ИВАНОВ ПОЛЯНОВ - 1870“</w:t>
      </w:r>
    </w:p>
    <w:p w:rsidR="009E6191" w:rsidRPr="009E6191" w:rsidRDefault="009E6191" w:rsidP="009E6191">
      <w:pPr>
        <w:spacing w:after="0" w:line="240" w:lineRule="auto"/>
        <w:jc w:val="center"/>
        <w:rPr>
          <w:rFonts w:ascii="Times New Roman" w:eastAsiaTheme="minorHAnsi" w:hAnsi="Times New Roman"/>
          <w:b/>
          <w:sz w:val="24"/>
          <w:szCs w:val="24"/>
          <w:lang w:val="bg-BG"/>
        </w:rPr>
      </w:pPr>
      <w:r w:rsidRPr="009E6191">
        <w:rPr>
          <w:rFonts w:ascii="Times New Roman" w:eastAsiaTheme="minorHAnsi" w:hAnsi="Times New Roman"/>
          <w:b/>
          <w:sz w:val="24"/>
          <w:szCs w:val="24"/>
          <w:lang w:val="bg-BG"/>
        </w:rPr>
        <w:t xml:space="preserve">с. Гарван, </w:t>
      </w:r>
      <w:proofErr w:type="spellStart"/>
      <w:r w:rsidRPr="009E6191">
        <w:rPr>
          <w:rFonts w:ascii="Times New Roman" w:eastAsiaTheme="minorHAnsi" w:hAnsi="Times New Roman"/>
          <w:b/>
          <w:sz w:val="24"/>
          <w:szCs w:val="24"/>
          <w:lang w:val="bg-BG"/>
        </w:rPr>
        <w:t>обл</w:t>
      </w:r>
      <w:proofErr w:type="spellEnd"/>
      <w:r w:rsidRPr="009E6191">
        <w:rPr>
          <w:rFonts w:ascii="Times New Roman" w:eastAsiaTheme="minorHAnsi" w:hAnsi="Times New Roman"/>
          <w:b/>
          <w:sz w:val="24"/>
          <w:szCs w:val="24"/>
          <w:lang w:val="bg-BG"/>
        </w:rPr>
        <w:t>. Силистра, ул. „Първа“, № 14</w:t>
      </w:r>
    </w:p>
    <w:p w:rsidR="009E6191" w:rsidRPr="009E6191" w:rsidRDefault="009E6191" w:rsidP="009E6191">
      <w:pPr>
        <w:spacing w:after="0" w:line="240" w:lineRule="auto"/>
        <w:jc w:val="center"/>
        <w:rPr>
          <w:rFonts w:ascii="Times New Roman" w:eastAsiaTheme="minorHAnsi" w:hAnsi="Times New Roman"/>
          <w:b/>
          <w:sz w:val="24"/>
          <w:szCs w:val="24"/>
        </w:rPr>
      </w:pPr>
      <w:r w:rsidRPr="009E6191">
        <w:rPr>
          <w:rFonts w:ascii="Times New Roman" w:eastAsiaTheme="minorHAnsi" w:hAnsi="Times New Roman"/>
          <w:b/>
          <w:sz w:val="24"/>
          <w:szCs w:val="24"/>
          <w:lang w:val="bg-BG"/>
        </w:rPr>
        <w:t>е</w:t>
      </w:r>
      <w:r w:rsidRPr="009E6191">
        <w:rPr>
          <w:rFonts w:ascii="Times New Roman" w:eastAsiaTheme="minorHAnsi" w:hAnsi="Times New Roman"/>
          <w:b/>
          <w:sz w:val="24"/>
          <w:szCs w:val="24"/>
        </w:rPr>
        <w:t>-mail</w:t>
      </w:r>
      <w:r w:rsidRPr="009E6191">
        <w:rPr>
          <w:rFonts w:ascii="Times New Roman" w:eastAsiaTheme="minorHAnsi" w:hAnsi="Times New Roman"/>
          <w:b/>
          <w:sz w:val="24"/>
          <w:szCs w:val="24"/>
          <w:lang w:val="bg-BG"/>
        </w:rPr>
        <w:t xml:space="preserve">: </w:t>
      </w:r>
      <w:r w:rsidRPr="009E6191">
        <w:rPr>
          <w:rFonts w:ascii="Times New Roman" w:eastAsiaTheme="minorHAnsi" w:hAnsi="Times New Roman"/>
          <w:b/>
          <w:sz w:val="24"/>
          <w:szCs w:val="24"/>
        </w:rPr>
        <w:t>chitalishte_garvan@abv.bg</w:t>
      </w:r>
    </w:p>
    <w:p w:rsidR="009E6191" w:rsidRPr="009E6191" w:rsidRDefault="009E6191" w:rsidP="009E6191">
      <w:pPr>
        <w:spacing w:after="0" w:line="240" w:lineRule="auto"/>
        <w:jc w:val="center"/>
        <w:rPr>
          <w:rFonts w:ascii="Times New Roman" w:eastAsiaTheme="minorHAnsi" w:hAnsi="Times New Roman"/>
          <w:b/>
          <w:sz w:val="20"/>
          <w:szCs w:val="20"/>
          <w:lang w:val="bg-BG"/>
        </w:rPr>
      </w:pPr>
    </w:p>
    <w:p w:rsidR="009E6191" w:rsidRPr="009E6191" w:rsidRDefault="009E6191" w:rsidP="009E6191">
      <w:pPr>
        <w:spacing w:after="0" w:line="240" w:lineRule="auto"/>
        <w:jc w:val="center"/>
        <w:rPr>
          <w:rFonts w:ascii="Times New Roman" w:eastAsiaTheme="minorHAnsi" w:hAnsi="Times New Roman"/>
          <w:b/>
          <w:sz w:val="40"/>
          <w:szCs w:val="40"/>
          <w:lang w:val="bg-BG"/>
        </w:rPr>
      </w:pPr>
      <w:r w:rsidRPr="009E6191">
        <w:rPr>
          <w:rFonts w:ascii="Times New Roman" w:eastAsiaTheme="minorHAnsi" w:hAnsi="Times New Roman"/>
          <w:b/>
          <w:sz w:val="40"/>
          <w:szCs w:val="40"/>
          <w:lang w:val="bg-BG"/>
        </w:rPr>
        <w:t>ОТЧЕТЕН ДОКЛАД</w:t>
      </w:r>
    </w:p>
    <w:p w:rsidR="009E6191" w:rsidRPr="009E6191" w:rsidRDefault="009E6191" w:rsidP="009E6191">
      <w:pPr>
        <w:spacing w:after="0" w:line="240" w:lineRule="auto"/>
        <w:jc w:val="center"/>
        <w:rPr>
          <w:rFonts w:ascii="Times New Roman" w:eastAsiaTheme="minorHAnsi" w:hAnsi="Times New Roman"/>
          <w:sz w:val="32"/>
          <w:szCs w:val="32"/>
          <w:lang w:val="bg-BG"/>
        </w:rPr>
      </w:pPr>
      <w:r w:rsidRPr="009E6191">
        <w:rPr>
          <w:rFonts w:ascii="Times New Roman" w:eastAsiaTheme="minorHAnsi" w:hAnsi="Times New Roman"/>
          <w:sz w:val="32"/>
          <w:szCs w:val="32"/>
          <w:lang w:val="bg-BG"/>
        </w:rPr>
        <w:t>НА  НАСТОЯТЕЛСТВОТО ЗА ДЕЙНОСТТА НА</w:t>
      </w:r>
    </w:p>
    <w:p w:rsidR="009E6191" w:rsidRPr="009E6191" w:rsidRDefault="009E6191" w:rsidP="009E6191">
      <w:pPr>
        <w:spacing w:after="0" w:line="240" w:lineRule="auto"/>
        <w:jc w:val="center"/>
        <w:rPr>
          <w:rFonts w:ascii="Times New Roman" w:eastAsiaTheme="minorHAnsi" w:hAnsi="Times New Roman"/>
          <w:sz w:val="32"/>
          <w:szCs w:val="32"/>
          <w:lang w:val="bg-BG"/>
        </w:rPr>
      </w:pPr>
      <w:r w:rsidRPr="009E6191">
        <w:rPr>
          <w:rFonts w:ascii="Times New Roman" w:eastAsiaTheme="minorHAnsi" w:hAnsi="Times New Roman"/>
          <w:sz w:val="32"/>
          <w:szCs w:val="32"/>
          <w:lang w:val="bg-BG"/>
        </w:rPr>
        <w:t xml:space="preserve"> НЧ „ДИМИТЪР ИВАНОВ ПОЛЯНОВ - 1870“ ПРЕЗ 2018 ГОДИНА</w:t>
      </w:r>
    </w:p>
    <w:p w:rsidR="009E6191" w:rsidRPr="009E6191" w:rsidRDefault="009E6191" w:rsidP="009E6191">
      <w:pPr>
        <w:tabs>
          <w:tab w:val="left" w:pos="3480"/>
        </w:tabs>
        <w:spacing w:after="0" w:line="240" w:lineRule="auto"/>
        <w:ind w:hanging="142"/>
        <w:rPr>
          <w:rFonts w:ascii="Times New Roman" w:eastAsiaTheme="minorHAnsi" w:hAnsi="Times New Roman"/>
          <w:sz w:val="32"/>
          <w:szCs w:val="32"/>
          <w:lang w:val="bg-BG"/>
        </w:rPr>
      </w:pPr>
      <w:r w:rsidRPr="009E6191">
        <w:rPr>
          <w:rFonts w:ascii="Times New Roman" w:eastAsiaTheme="minorHAnsi" w:hAnsi="Times New Roman"/>
          <w:sz w:val="32"/>
          <w:szCs w:val="32"/>
          <w:lang w:val="bg-BG"/>
        </w:rPr>
        <w:tab/>
      </w:r>
      <w:r w:rsidRPr="009E6191">
        <w:rPr>
          <w:rFonts w:ascii="Times New Roman" w:eastAsiaTheme="minorHAnsi" w:hAnsi="Times New Roman"/>
          <w:sz w:val="32"/>
          <w:szCs w:val="32"/>
          <w:lang w:val="bg-BG"/>
        </w:rPr>
        <w:tab/>
      </w:r>
    </w:p>
    <w:p w:rsidR="009E6191" w:rsidRPr="009E6191" w:rsidRDefault="009E6191" w:rsidP="009E6191">
      <w:pPr>
        <w:spacing w:after="0" w:line="240" w:lineRule="auto"/>
        <w:ind w:hanging="142"/>
        <w:jc w:val="both"/>
        <w:rPr>
          <w:rFonts w:asciiTheme="minorHAnsi" w:eastAsiaTheme="minorHAnsi" w:hAnsiTheme="minorHAnsi" w:cstheme="minorBidi"/>
          <w:sz w:val="28"/>
          <w:szCs w:val="28"/>
          <w:lang w:val="bg-BG"/>
        </w:rPr>
      </w:pPr>
      <w:r w:rsidRPr="009E6191">
        <w:rPr>
          <w:rFonts w:ascii="Times New Roman" w:eastAsiaTheme="minorHAnsi" w:hAnsi="Times New Roman"/>
          <w:sz w:val="28"/>
          <w:szCs w:val="28"/>
          <w:lang w:val="bg-BG"/>
        </w:rPr>
        <w:t xml:space="preserve">           </w:t>
      </w:r>
      <w:r w:rsidRPr="009E6191">
        <w:rPr>
          <w:rFonts w:asciiTheme="minorHAnsi" w:eastAsiaTheme="minorHAnsi" w:hAnsiTheme="minorHAnsi" w:cstheme="minorBidi"/>
          <w:sz w:val="28"/>
          <w:szCs w:val="28"/>
          <w:lang w:val="bg-BG"/>
        </w:rPr>
        <w:t xml:space="preserve">Читалищата в България са първите и най – старите организирани структури на гражданското общество в страната. Единодушно приемани като важни центрове на местните общности, те са традиционна и незаменима опора на националната ни култура. Преди години нашето читалище избра своята специфична мисия като пазител и разпространител на българската култура, съчетавайки традиционни, утвърдени и популярни дейности, и нови модерни стратегии за устойчиво развитие. </w:t>
      </w:r>
    </w:p>
    <w:p w:rsidR="009E6191" w:rsidRPr="009E6191" w:rsidRDefault="009E6191" w:rsidP="009E6191">
      <w:pPr>
        <w:spacing w:after="0" w:line="240" w:lineRule="auto"/>
        <w:ind w:hanging="142"/>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Целта, която си поставихме, бе да запазим идентичността на читалището като институция, но едновременно с това и жизнеността му, без да го превръщаме в музеен експонат. То да се развие като модерен – културен и информационен център.</w:t>
      </w:r>
    </w:p>
    <w:p w:rsidR="009E6191" w:rsidRPr="009E6191" w:rsidRDefault="009E6191" w:rsidP="009E6191">
      <w:pPr>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Ръководейки се от поставените цели - да задоволява потребностите на гражданите, като създава, опазва и разпространява духовни ценности, да разкрива условия за общуване между общностите, да подпомага запазването на народните традиции и обичаи в Гарван и общината, с традиционните и новаторски форми то запази и доразви традиционните форми в своята дейност: художествена самодейност, празниците от народния календар, библиотечна дейност.    </w:t>
      </w:r>
    </w:p>
    <w:p w:rsidR="009E6191" w:rsidRPr="009E6191" w:rsidRDefault="009E6191" w:rsidP="009E6191">
      <w:pPr>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b/>
          <w:sz w:val="28"/>
          <w:szCs w:val="28"/>
          <w:lang w:val="bg-BG"/>
        </w:rPr>
        <w:t xml:space="preserve">             Библиотечната дейност</w:t>
      </w:r>
      <w:r w:rsidRPr="009E6191">
        <w:rPr>
          <w:rFonts w:asciiTheme="minorHAnsi" w:eastAsiaTheme="minorHAnsi" w:hAnsiTheme="minorHAnsi" w:cstheme="minorBidi"/>
          <w:sz w:val="28"/>
          <w:szCs w:val="28"/>
          <w:lang w:val="bg-BG"/>
        </w:rPr>
        <w:t xml:space="preserve"> е формата, чрез която читалището реализира задачата си за разширяване и обогатяване на знанията и интереса към наука, изкуство и култура у местното население.</w:t>
      </w:r>
    </w:p>
    <w:p w:rsidR="009E6191" w:rsidRPr="009E6191" w:rsidRDefault="009E6191" w:rsidP="009E6191">
      <w:pPr>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В съзнанието си свързваме „библиотека” с мястото, откъдето можем да си вземем да прочетем книга, да потърсим специализирана литература, да разгледаме вестник или списание. </w:t>
      </w:r>
    </w:p>
    <w:p w:rsidR="009E6191" w:rsidRPr="009E6191" w:rsidRDefault="009E6191" w:rsidP="009E6191">
      <w:pPr>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Библиотеката, в която днес влизаме, е нещо различно, нетрадиционно. Тя е модернизирана, оборудвана с компютри, предлагаща услуги, различни от тия, с които сме свикнали. </w:t>
      </w:r>
    </w:p>
    <w:p w:rsidR="009E6191" w:rsidRPr="009E6191" w:rsidRDefault="009E6191" w:rsidP="009E6191">
      <w:pPr>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В момента нашата библиотека разполага със 14 205 тома литература – художествена литература, отраслова, детска художествена, детска отраслова.  Стремежа ни е непрекъснато да обогатяваме фонда и  с литература, която да задоволи потребностите на нашите читатели от всички възрасти. В отчетния период читалището кандидатства и спечели проект към Министерство на културата: „Българските библиотеки - съвременни центрове за четене и  информираност“. С предоставената финансова подкрепа бяха закупени  154 нови издания за библиотеката към читалището на стойност - 1 784,41 лева, като проектната сума е 1 740,00 лева и собствени средства от бюджета на читалището - 44,41 лева. </w:t>
      </w:r>
    </w:p>
    <w:p w:rsidR="009E6191" w:rsidRPr="009E6191" w:rsidRDefault="009E6191" w:rsidP="009E6191">
      <w:pPr>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Частни лица дарили книги от личните си библиотеки са 8 с общ брой книги- 121, на обща цена -284,78 лева и дарения от Регионална библиотека „</w:t>
      </w:r>
      <w:proofErr w:type="spellStart"/>
      <w:r w:rsidRPr="009E6191">
        <w:rPr>
          <w:rFonts w:asciiTheme="minorHAnsi" w:eastAsiaTheme="minorHAnsi" w:hAnsiTheme="minorHAnsi" w:cstheme="minorBidi"/>
          <w:sz w:val="28"/>
          <w:szCs w:val="28"/>
          <w:lang w:val="bg-BG"/>
        </w:rPr>
        <w:t>Партений</w:t>
      </w:r>
      <w:proofErr w:type="spellEnd"/>
      <w:r w:rsidRPr="009E6191">
        <w:rPr>
          <w:rFonts w:asciiTheme="minorHAnsi" w:eastAsiaTheme="minorHAnsi" w:hAnsiTheme="minorHAnsi" w:cstheme="minorBidi"/>
          <w:sz w:val="28"/>
          <w:szCs w:val="28"/>
          <w:lang w:val="bg-BG"/>
        </w:rPr>
        <w:t xml:space="preserve"> Павлович“, град Силистра с общ брой 81 книги на обща стойност - 164,39 лева.   </w:t>
      </w:r>
    </w:p>
    <w:p w:rsidR="009E6191" w:rsidRPr="009E6191" w:rsidRDefault="009E6191" w:rsidP="009E6191">
      <w:pPr>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Библиотеката към читалището увеличи своя фонд за отчетния период 01.</w:t>
      </w:r>
      <w:proofErr w:type="spellStart"/>
      <w:r w:rsidRPr="009E6191">
        <w:rPr>
          <w:rFonts w:asciiTheme="minorHAnsi" w:eastAsiaTheme="minorHAnsi" w:hAnsiTheme="minorHAnsi" w:cstheme="minorBidi"/>
          <w:sz w:val="28"/>
          <w:szCs w:val="28"/>
          <w:lang w:val="bg-BG"/>
        </w:rPr>
        <w:t>01</w:t>
      </w:r>
      <w:proofErr w:type="spellEnd"/>
      <w:r w:rsidRPr="009E6191">
        <w:rPr>
          <w:rFonts w:asciiTheme="minorHAnsi" w:eastAsiaTheme="minorHAnsi" w:hAnsiTheme="minorHAnsi" w:cstheme="minorBidi"/>
          <w:sz w:val="28"/>
          <w:szCs w:val="28"/>
          <w:lang w:val="bg-BG"/>
        </w:rPr>
        <w:t xml:space="preserve">. - 31.12.2018 година с общо 401 книги на обща стойност - 2 593,23 лева. Всички са заведени в Инвентарната книга на библиотеката. </w:t>
      </w:r>
    </w:p>
    <w:p w:rsidR="009E6191" w:rsidRPr="009E6191" w:rsidRDefault="009E6191" w:rsidP="009E6191">
      <w:pPr>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През 2018 година се извърши  периодично прочистване на библиотечните фондове поради физически изхабени - 1 068 книги на стойност 1 527,27 лева.     </w:t>
      </w:r>
    </w:p>
    <w:p w:rsidR="009E6191" w:rsidRPr="009E6191" w:rsidRDefault="009E6191" w:rsidP="009E6191">
      <w:pPr>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През 2018 година регистрираните потребители са 31, от тях до 14 год. – 6 и над 14 год. – 25. Заетите библиотечни материали са 355 единици. Изводът, който си направихме е, че библиотеката с новата си визия, въпреки лошите демографски показатели за село Гарван, успява да се запази като интересно място за посещение, което осигурява не само възможности за учене през целия живот, но и като място за добра комуникация и социални контакти. За съжаление, интересът на редовните читатели в библиотеката намалява. През годината на отчетния период направихме целогодишен абонамент за вестниците „Вестник за градината”, „Най-смешното“ и списанията „Апетитно“, „Приказки с игри“, „Рисувай с Ина“ и „</w:t>
      </w:r>
      <w:proofErr w:type="spellStart"/>
      <w:r w:rsidRPr="009E6191">
        <w:rPr>
          <w:rFonts w:asciiTheme="minorHAnsi" w:eastAsiaTheme="minorHAnsi" w:hAnsiTheme="minorHAnsi" w:cstheme="minorBidi"/>
          <w:sz w:val="28"/>
          <w:szCs w:val="28"/>
          <w:lang w:val="bg-BG"/>
        </w:rPr>
        <w:t>Сканди</w:t>
      </w:r>
      <w:proofErr w:type="spellEnd"/>
      <w:r w:rsidRPr="009E6191">
        <w:rPr>
          <w:rFonts w:asciiTheme="minorHAnsi" w:eastAsiaTheme="minorHAnsi" w:hAnsiTheme="minorHAnsi" w:cstheme="minorBidi"/>
          <w:sz w:val="28"/>
          <w:szCs w:val="28"/>
          <w:lang w:val="bg-BG"/>
        </w:rPr>
        <w:t xml:space="preserve">  Забава“. Тъй като сме одобрени с проект през 2018 година  Министерство на културата  и Фондация „Глобални библиотеки - България“ ни направиха безплатен абонамент на вестник „Хоби фермер”. Читалището също безплатно  получава и вестник „Тутракански бряг“. Основна наша задача трябва да остане търсенето на подходящи форми за привличането на повече хора в библиотеката.</w:t>
      </w:r>
    </w:p>
    <w:p w:rsidR="009E6191" w:rsidRPr="009E6191" w:rsidRDefault="009E6191" w:rsidP="009E6191">
      <w:pPr>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w:t>
      </w:r>
      <w:r w:rsidRPr="009E6191">
        <w:rPr>
          <w:rFonts w:asciiTheme="minorHAnsi" w:eastAsiaTheme="minorHAnsi" w:hAnsiTheme="minorHAnsi" w:cstheme="minorBidi"/>
          <w:b/>
          <w:sz w:val="28"/>
          <w:szCs w:val="28"/>
          <w:lang w:val="bg-BG"/>
        </w:rPr>
        <w:t>Художествената самодейност</w:t>
      </w:r>
      <w:r w:rsidRPr="009E6191">
        <w:rPr>
          <w:rFonts w:asciiTheme="minorHAnsi" w:eastAsiaTheme="minorHAnsi" w:hAnsiTheme="minorHAnsi" w:cstheme="minorBidi"/>
          <w:sz w:val="28"/>
          <w:szCs w:val="28"/>
          <w:lang w:val="bg-BG"/>
        </w:rPr>
        <w:t xml:space="preserve"> през периода обхваща работата на постоянни и временни групи. Постоянни са  женска и мъжка фолклорни групи и смесена фолклорна танцова  група за автентични гарвански хора,  а временните групи са коледарската и </w:t>
      </w:r>
      <w:proofErr w:type="spellStart"/>
      <w:r w:rsidRPr="009E6191">
        <w:rPr>
          <w:rFonts w:asciiTheme="minorHAnsi" w:eastAsiaTheme="minorHAnsi" w:hAnsiTheme="minorHAnsi" w:cstheme="minorBidi"/>
          <w:sz w:val="28"/>
          <w:szCs w:val="28"/>
          <w:lang w:val="bg-BG"/>
        </w:rPr>
        <w:t>бразаерската</w:t>
      </w:r>
      <w:proofErr w:type="spellEnd"/>
      <w:r w:rsidRPr="009E6191">
        <w:rPr>
          <w:rFonts w:asciiTheme="minorHAnsi" w:eastAsiaTheme="minorHAnsi" w:hAnsiTheme="minorHAnsi" w:cstheme="minorBidi"/>
          <w:sz w:val="28"/>
          <w:szCs w:val="28"/>
          <w:lang w:val="bg-BG"/>
        </w:rPr>
        <w:t xml:space="preserve"> групи. </w:t>
      </w:r>
    </w:p>
    <w:p w:rsidR="009E6191" w:rsidRPr="009E6191" w:rsidRDefault="009E6191" w:rsidP="009E6191">
      <w:pPr>
        <w:spacing w:after="0" w:line="240" w:lineRule="auto"/>
        <w:rPr>
          <w:rFonts w:asciiTheme="minorHAnsi" w:eastAsiaTheme="minorHAnsi" w:hAnsiTheme="minorHAnsi" w:cstheme="minorBidi"/>
          <w:sz w:val="28"/>
          <w:szCs w:val="28"/>
          <w:lang w:val="bg-BG"/>
        </w:rPr>
      </w:pPr>
    </w:p>
    <w:p w:rsidR="009E6191" w:rsidRPr="009E6191" w:rsidRDefault="009E6191" w:rsidP="009E6191">
      <w:pPr>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w:t>
      </w:r>
      <w:r w:rsidRPr="009E6191">
        <w:rPr>
          <w:rFonts w:asciiTheme="minorHAnsi" w:eastAsiaTheme="minorHAnsi" w:hAnsiTheme="minorHAnsi" w:cstheme="minorBidi"/>
          <w:i/>
          <w:sz w:val="28"/>
          <w:szCs w:val="28"/>
          <w:u w:val="single"/>
          <w:lang w:val="bg-BG"/>
        </w:rPr>
        <w:t xml:space="preserve">Женска фолклорна група </w:t>
      </w:r>
      <w:r w:rsidRPr="009E6191">
        <w:rPr>
          <w:rFonts w:asciiTheme="minorHAnsi" w:eastAsiaTheme="minorHAnsi" w:hAnsiTheme="minorHAnsi" w:cstheme="minorBidi"/>
          <w:sz w:val="28"/>
          <w:szCs w:val="28"/>
          <w:lang w:val="bg-BG"/>
        </w:rPr>
        <w:t>с ръководител Георги Недков:</w:t>
      </w:r>
    </w:p>
    <w:p w:rsidR="009E6191" w:rsidRPr="009E6191" w:rsidRDefault="009E6191" w:rsidP="009E6191">
      <w:pPr>
        <w:numPr>
          <w:ilvl w:val="0"/>
          <w:numId w:val="1"/>
        </w:numPr>
        <w:spacing w:after="0" w:line="240" w:lineRule="auto"/>
        <w:ind w:left="2127" w:hanging="284"/>
        <w:contextualSpacing/>
        <w:jc w:val="both"/>
        <w:rPr>
          <w:rFonts w:asciiTheme="minorHAnsi" w:eastAsiaTheme="minorHAnsi" w:hAnsiTheme="minorHAnsi" w:cstheme="minorBidi"/>
          <w:b/>
          <w:sz w:val="28"/>
          <w:szCs w:val="28"/>
          <w:lang w:val="bg-BG"/>
        </w:rPr>
      </w:pPr>
      <w:r w:rsidRPr="009E6191">
        <w:rPr>
          <w:rFonts w:asciiTheme="minorHAnsi" w:eastAsiaTheme="minorHAnsi" w:hAnsiTheme="minorHAnsi" w:cstheme="minorBidi"/>
          <w:sz w:val="28"/>
          <w:szCs w:val="28"/>
        </w:rPr>
        <w:t>X</w:t>
      </w:r>
      <w:r w:rsidRPr="009E6191">
        <w:rPr>
          <w:rFonts w:asciiTheme="minorHAnsi" w:eastAsiaTheme="minorHAnsi" w:hAnsiTheme="minorHAnsi" w:cstheme="minorBidi"/>
          <w:sz w:val="28"/>
          <w:szCs w:val="28"/>
          <w:lang w:val="bg-BG"/>
        </w:rPr>
        <w:t xml:space="preserve"> -ти хумористичен фестивал „Сребърна пее и се смее</w:t>
      </w:r>
      <w:proofErr w:type="gramStart"/>
      <w:r w:rsidRPr="009E6191">
        <w:rPr>
          <w:rFonts w:asciiTheme="minorHAnsi" w:eastAsiaTheme="minorHAnsi" w:hAnsiTheme="minorHAnsi" w:cstheme="minorBidi"/>
          <w:sz w:val="28"/>
          <w:szCs w:val="28"/>
          <w:lang w:val="bg-BG"/>
        </w:rPr>
        <w:t>“ -</w:t>
      </w:r>
      <w:proofErr w:type="gramEnd"/>
      <w:r w:rsidRPr="009E6191">
        <w:rPr>
          <w:rFonts w:asciiTheme="minorHAnsi" w:eastAsiaTheme="minorHAnsi" w:hAnsiTheme="minorHAnsi" w:cstheme="minorBidi"/>
          <w:sz w:val="28"/>
          <w:szCs w:val="28"/>
          <w:lang w:val="bg-BG"/>
        </w:rPr>
        <w:t xml:space="preserve"> 13.05. - </w:t>
      </w:r>
      <w:r w:rsidRPr="009E6191">
        <w:rPr>
          <w:rFonts w:asciiTheme="minorHAnsi" w:eastAsiaTheme="minorHAnsi" w:hAnsiTheme="minorHAnsi" w:cstheme="minorBidi"/>
          <w:b/>
          <w:sz w:val="28"/>
          <w:szCs w:val="28"/>
          <w:lang w:val="bg-BG"/>
        </w:rPr>
        <w:t>Грамота</w:t>
      </w:r>
    </w:p>
    <w:p w:rsidR="009E6191" w:rsidRPr="009E6191" w:rsidRDefault="009E6191" w:rsidP="009E6191">
      <w:pPr>
        <w:numPr>
          <w:ilvl w:val="0"/>
          <w:numId w:val="1"/>
        </w:numPr>
        <w:spacing w:after="0" w:line="240" w:lineRule="auto"/>
        <w:ind w:firstLine="1123"/>
        <w:contextualSpacing/>
        <w:jc w:val="both"/>
        <w:rPr>
          <w:rFonts w:asciiTheme="minorHAnsi" w:eastAsiaTheme="minorHAnsi" w:hAnsiTheme="minorHAnsi" w:cstheme="minorBidi"/>
          <w:b/>
          <w:sz w:val="28"/>
          <w:szCs w:val="28"/>
          <w:lang w:val="bg-BG"/>
        </w:rPr>
      </w:pPr>
      <w:r w:rsidRPr="009E6191">
        <w:rPr>
          <w:rFonts w:asciiTheme="minorHAnsi" w:eastAsiaTheme="minorHAnsi" w:hAnsiTheme="minorHAnsi" w:cstheme="minorBidi"/>
          <w:sz w:val="28"/>
          <w:szCs w:val="28"/>
        </w:rPr>
        <w:t>XI</w:t>
      </w:r>
      <w:r w:rsidRPr="009E6191">
        <w:rPr>
          <w:rFonts w:asciiTheme="minorHAnsi" w:eastAsiaTheme="minorHAnsi" w:hAnsiTheme="minorHAnsi" w:cstheme="minorBidi"/>
          <w:sz w:val="28"/>
          <w:szCs w:val="28"/>
          <w:lang w:val="bg-BG"/>
        </w:rPr>
        <w:t xml:space="preserve"> -ти Празник на водната лилия - 09.06. - </w:t>
      </w:r>
      <w:r w:rsidRPr="009E6191">
        <w:rPr>
          <w:rFonts w:asciiTheme="minorHAnsi" w:eastAsiaTheme="minorHAnsi" w:hAnsiTheme="minorHAnsi" w:cstheme="minorBidi"/>
          <w:b/>
          <w:sz w:val="28"/>
          <w:szCs w:val="28"/>
          <w:lang w:val="bg-BG"/>
        </w:rPr>
        <w:t xml:space="preserve">Диплом </w:t>
      </w:r>
    </w:p>
    <w:p w:rsidR="009E6191" w:rsidRPr="009E6191" w:rsidRDefault="009E6191" w:rsidP="009E6191">
      <w:pPr>
        <w:numPr>
          <w:ilvl w:val="0"/>
          <w:numId w:val="1"/>
        </w:numPr>
        <w:spacing w:after="0" w:line="240" w:lineRule="auto"/>
        <w:ind w:left="2127" w:hanging="284"/>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rPr>
        <w:t>XX</w:t>
      </w:r>
      <w:r w:rsidRPr="009E6191">
        <w:rPr>
          <w:rFonts w:asciiTheme="minorHAnsi" w:eastAsiaTheme="minorHAnsi" w:hAnsiTheme="minorHAnsi" w:cstheme="minorBidi"/>
          <w:sz w:val="28"/>
          <w:szCs w:val="28"/>
          <w:lang w:val="bg-BG"/>
        </w:rPr>
        <w:t xml:space="preserve"> Международен фестивал за автентичен фолклор Дорково - 28.07. Единствени участници от Силистренска области, заедно със състави от Коста Рика, Венецуела, САЩ, Мексико, Сърбия, Боливия и Малайзия - </w:t>
      </w:r>
      <w:r w:rsidRPr="009E6191">
        <w:rPr>
          <w:rFonts w:asciiTheme="minorHAnsi" w:eastAsiaTheme="minorHAnsi" w:hAnsiTheme="minorHAnsi" w:cstheme="minorBidi"/>
          <w:b/>
          <w:sz w:val="28"/>
          <w:szCs w:val="28"/>
          <w:lang w:val="bg-BG"/>
        </w:rPr>
        <w:t>Диплом и приз на фестивала</w:t>
      </w:r>
    </w:p>
    <w:p w:rsidR="009E6191" w:rsidRPr="009E6191" w:rsidRDefault="009E6191" w:rsidP="009E6191">
      <w:pPr>
        <w:numPr>
          <w:ilvl w:val="0"/>
          <w:numId w:val="1"/>
        </w:numPr>
        <w:spacing w:after="0" w:line="240" w:lineRule="auto"/>
        <w:ind w:left="2127" w:hanging="284"/>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Пътуващо студио на Радио „Хоризонт“ в предаване „Имат ли песните спиране“ с водещ </w:t>
      </w:r>
      <w:proofErr w:type="spellStart"/>
      <w:r w:rsidRPr="009E6191">
        <w:rPr>
          <w:rFonts w:asciiTheme="minorHAnsi" w:eastAsiaTheme="minorHAnsi" w:hAnsiTheme="minorHAnsi" w:cstheme="minorBidi"/>
          <w:sz w:val="28"/>
          <w:szCs w:val="28"/>
          <w:lang w:val="bg-BG"/>
        </w:rPr>
        <w:t>Цвети</w:t>
      </w:r>
      <w:proofErr w:type="spellEnd"/>
      <w:r w:rsidRPr="009E6191">
        <w:rPr>
          <w:rFonts w:asciiTheme="minorHAnsi" w:eastAsiaTheme="minorHAnsi" w:hAnsiTheme="minorHAnsi" w:cstheme="minorBidi"/>
          <w:sz w:val="28"/>
          <w:szCs w:val="28"/>
          <w:lang w:val="bg-BG"/>
        </w:rPr>
        <w:t xml:space="preserve"> Радева - 28.07.</w:t>
      </w:r>
    </w:p>
    <w:p w:rsidR="009E6191" w:rsidRPr="009E6191" w:rsidRDefault="009E6191" w:rsidP="009E6191">
      <w:pPr>
        <w:numPr>
          <w:ilvl w:val="0"/>
          <w:numId w:val="1"/>
        </w:numPr>
        <w:spacing w:after="0" w:line="240" w:lineRule="auto"/>
        <w:ind w:firstLine="1123"/>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Попина празнува и спортува - 11.08. </w:t>
      </w:r>
    </w:p>
    <w:p w:rsidR="009E6191" w:rsidRPr="009E6191" w:rsidRDefault="009E6191" w:rsidP="009E6191">
      <w:pPr>
        <w:numPr>
          <w:ilvl w:val="0"/>
          <w:numId w:val="1"/>
        </w:numPr>
        <w:spacing w:after="0" w:line="240" w:lineRule="auto"/>
        <w:ind w:left="2127" w:hanging="284"/>
        <w:contextualSpacing/>
        <w:jc w:val="both"/>
        <w:rPr>
          <w:rFonts w:asciiTheme="minorHAnsi" w:eastAsiaTheme="minorHAnsi" w:hAnsiTheme="minorHAnsi" w:cstheme="minorBidi"/>
          <w:b/>
          <w:sz w:val="28"/>
          <w:szCs w:val="28"/>
          <w:lang w:val="bg-BG"/>
        </w:rPr>
      </w:pPr>
      <w:r w:rsidRPr="009E6191">
        <w:rPr>
          <w:rFonts w:asciiTheme="minorHAnsi" w:eastAsiaTheme="minorHAnsi" w:hAnsiTheme="minorHAnsi" w:cstheme="minorBidi"/>
          <w:sz w:val="28"/>
          <w:szCs w:val="28"/>
          <w:lang w:val="bg-BG"/>
        </w:rPr>
        <w:t xml:space="preserve">38-мият фолклорен събор на народното творчество „От Тимок до Вита“ - 25.08. - </w:t>
      </w:r>
      <w:r w:rsidRPr="009E6191">
        <w:rPr>
          <w:rFonts w:asciiTheme="minorHAnsi" w:eastAsiaTheme="minorHAnsi" w:hAnsiTheme="minorHAnsi" w:cstheme="minorBidi"/>
          <w:b/>
          <w:sz w:val="28"/>
          <w:szCs w:val="28"/>
          <w:lang w:val="bg-BG"/>
        </w:rPr>
        <w:t>Грамота</w:t>
      </w:r>
    </w:p>
    <w:p w:rsidR="009E6191" w:rsidRPr="009E6191" w:rsidRDefault="009E6191" w:rsidP="009E6191">
      <w:pPr>
        <w:numPr>
          <w:ilvl w:val="0"/>
          <w:numId w:val="2"/>
        </w:numPr>
        <w:spacing w:after="0" w:line="240" w:lineRule="auto"/>
        <w:ind w:hanging="295"/>
        <w:contextualSpacing/>
        <w:jc w:val="both"/>
        <w:rPr>
          <w:rFonts w:asciiTheme="minorHAnsi" w:eastAsiaTheme="minorHAnsi" w:hAnsiTheme="minorHAnsi" w:cstheme="minorBidi"/>
          <w:b/>
          <w:sz w:val="28"/>
          <w:szCs w:val="28"/>
          <w:lang w:val="bg-BG"/>
        </w:rPr>
      </w:pPr>
      <w:r w:rsidRPr="009E6191">
        <w:rPr>
          <w:rFonts w:asciiTheme="minorHAnsi" w:eastAsiaTheme="minorHAnsi" w:hAnsiTheme="minorHAnsi" w:cstheme="minorBidi"/>
          <w:sz w:val="28"/>
          <w:szCs w:val="28"/>
          <w:lang w:val="bg-BG"/>
        </w:rPr>
        <w:t xml:space="preserve">Дванадесети фолклорен събор „Ценово пее и танцува“ - 22.09.- </w:t>
      </w:r>
      <w:r w:rsidRPr="009E6191">
        <w:rPr>
          <w:rFonts w:asciiTheme="minorHAnsi" w:eastAsiaTheme="minorHAnsi" w:hAnsiTheme="minorHAnsi" w:cstheme="minorBidi"/>
          <w:b/>
          <w:sz w:val="28"/>
          <w:szCs w:val="28"/>
          <w:lang w:val="bg-BG"/>
        </w:rPr>
        <w:t xml:space="preserve">Грамота  и </w:t>
      </w:r>
      <w:proofErr w:type="spellStart"/>
      <w:r w:rsidRPr="009E6191">
        <w:rPr>
          <w:rFonts w:asciiTheme="minorHAnsi" w:eastAsiaTheme="minorHAnsi" w:hAnsiTheme="minorHAnsi" w:cstheme="minorBidi"/>
          <w:b/>
          <w:sz w:val="28"/>
          <w:szCs w:val="28"/>
          <w:lang w:val="bg-BG"/>
        </w:rPr>
        <w:t>плакет</w:t>
      </w:r>
      <w:proofErr w:type="spellEnd"/>
    </w:p>
    <w:p w:rsidR="009E6191" w:rsidRPr="009E6191" w:rsidRDefault="009E6191" w:rsidP="009E6191">
      <w:pPr>
        <w:spacing w:after="0" w:line="240" w:lineRule="auto"/>
        <w:rPr>
          <w:rFonts w:asciiTheme="minorHAnsi" w:eastAsiaTheme="minorHAnsi" w:hAnsiTheme="minorHAnsi" w:cstheme="minorBidi"/>
          <w:sz w:val="28"/>
          <w:szCs w:val="28"/>
          <w:lang w:val="bg-BG"/>
        </w:rPr>
      </w:pPr>
    </w:p>
    <w:p w:rsidR="009E6191" w:rsidRPr="009E6191" w:rsidRDefault="009E6191" w:rsidP="009E6191">
      <w:pPr>
        <w:spacing w:after="0" w:line="240" w:lineRule="auto"/>
        <w:ind w:firstLine="1418"/>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i/>
          <w:sz w:val="28"/>
          <w:szCs w:val="28"/>
          <w:u w:val="single"/>
          <w:lang w:val="bg-BG"/>
        </w:rPr>
        <w:t xml:space="preserve">Мъжка фолклорна група </w:t>
      </w:r>
      <w:r w:rsidRPr="009E6191">
        <w:rPr>
          <w:rFonts w:asciiTheme="minorHAnsi" w:eastAsiaTheme="minorHAnsi" w:hAnsiTheme="minorHAnsi" w:cstheme="minorBidi"/>
          <w:sz w:val="28"/>
          <w:szCs w:val="28"/>
          <w:lang w:val="bg-BG"/>
        </w:rPr>
        <w:t xml:space="preserve">с ръководител Юлиян </w:t>
      </w:r>
      <w:proofErr w:type="spellStart"/>
      <w:r w:rsidRPr="009E6191">
        <w:rPr>
          <w:rFonts w:asciiTheme="minorHAnsi" w:eastAsiaTheme="minorHAnsi" w:hAnsiTheme="minorHAnsi" w:cstheme="minorBidi"/>
          <w:sz w:val="28"/>
          <w:szCs w:val="28"/>
          <w:lang w:val="bg-BG"/>
        </w:rPr>
        <w:t>Макриев</w:t>
      </w:r>
      <w:proofErr w:type="spellEnd"/>
      <w:r w:rsidRPr="009E6191">
        <w:rPr>
          <w:rFonts w:asciiTheme="minorHAnsi" w:eastAsiaTheme="minorHAnsi" w:hAnsiTheme="minorHAnsi" w:cstheme="minorBidi"/>
          <w:sz w:val="28"/>
          <w:szCs w:val="28"/>
          <w:lang w:val="bg-BG"/>
        </w:rPr>
        <w:t>:</w:t>
      </w:r>
    </w:p>
    <w:p w:rsidR="009E6191" w:rsidRPr="009E6191" w:rsidRDefault="009E6191" w:rsidP="009E6191">
      <w:pPr>
        <w:numPr>
          <w:ilvl w:val="0"/>
          <w:numId w:val="1"/>
        </w:numPr>
        <w:spacing w:after="0" w:line="240" w:lineRule="auto"/>
        <w:ind w:left="2127" w:hanging="284"/>
        <w:contextualSpacing/>
        <w:jc w:val="both"/>
        <w:rPr>
          <w:rFonts w:asciiTheme="minorHAnsi" w:eastAsiaTheme="minorHAnsi" w:hAnsiTheme="minorHAnsi" w:cstheme="minorBidi"/>
          <w:b/>
          <w:sz w:val="28"/>
          <w:szCs w:val="28"/>
          <w:lang w:val="bg-BG"/>
        </w:rPr>
      </w:pPr>
      <w:r w:rsidRPr="009E6191">
        <w:rPr>
          <w:rFonts w:asciiTheme="minorHAnsi" w:eastAsiaTheme="minorHAnsi" w:hAnsiTheme="minorHAnsi" w:cstheme="minorBidi"/>
          <w:sz w:val="28"/>
          <w:szCs w:val="28"/>
        </w:rPr>
        <w:t>X</w:t>
      </w:r>
      <w:r w:rsidRPr="009E6191">
        <w:rPr>
          <w:rFonts w:asciiTheme="minorHAnsi" w:eastAsiaTheme="minorHAnsi" w:hAnsiTheme="minorHAnsi" w:cstheme="minorBidi"/>
          <w:sz w:val="28"/>
          <w:szCs w:val="28"/>
          <w:lang w:val="bg-BG"/>
        </w:rPr>
        <w:t xml:space="preserve"> -ти хумористичен фестивал „Сребърна пее и се смее</w:t>
      </w:r>
      <w:proofErr w:type="gramStart"/>
      <w:r w:rsidRPr="009E6191">
        <w:rPr>
          <w:rFonts w:asciiTheme="minorHAnsi" w:eastAsiaTheme="minorHAnsi" w:hAnsiTheme="minorHAnsi" w:cstheme="minorBidi"/>
          <w:sz w:val="28"/>
          <w:szCs w:val="28"/>
          <w:lang w:val="bg-BG"/>
        </w:rPr>
        <w:t>“ -</w:t>
      </w:r>
      <w:proofErr w:type="gramEnd"/>
      <w:r w:rsidRPr="009E6191">
        <w:rPr>
          <w:rFonts w:asciiTheme="minorHAnsi" w:eastAsiaTheme="minorHAnsi" w:hAnsiTheme="minorHAnsi" w:cstheme="minorBidi"/>
          <w:sz w:val="28"/>
          <w:szCs w:val="28"/>
          <w:lang w:val="bg-BG"/>
        </w:rPr>
        <w:t xml:space="preserve"> 13.05. - </w:t>
      </w:r>
      <w:r w:rsidRPr="009E6191">
        <w:rPr>
          <w:rFonts w:asciiTheme="minorHAnsi" w:eastAsiaTheme="minorHAnsi" w:hAnsiTheme="minorHAnsi" w:cstheme="minorBidi"/>
          <w:b/>
          <w:sz w:val="28"/>
          <w:szCs w:val="28"/>
          <w:lang w:val="bg-BG"/>
        </w:rPr>
        <w:t>Грамота</w:t>
      </w:r>
    </w:p>
    <w:p w:rsidR="009E6191" w:rsidRPr="009E6191" w:rsidRDefault="009E6191" w:rsidP="009E6191">
      <w:pPr>
        <w:numPr>
          <w:ilvl w:val="0"/>
          <w:numId w:val="1"/>
        </w:numPr>
        <w:spacing w:after="0" w:line="240" w:lineRule="auto"/>
        <w:ind w:firstLine="1123"/>
        <w:contextualSpacing/>
        <w:jc w:val="both"/>
        <w:rPr>
          <w:rFonts w:asciiTheme="minorHAnsi" w:eastAsiaTheme="minorHAnsi" w:hAnsiTheme="minorHAnsi" w:cstheme="minorBidi"/>
          <w:b/>
          <w:sz w:val="28"/>
          <w:szCs w:val="28"/>
          <w:lang w:val="bg-BG"/>
        </w:rPr>
      </w:pPr>
      <w:r w:rsidRPr="009E6191">
        <w:rPr>
          <w:rFonts w:asciiTheme="minorHAnsi" w:eastAsiaTheme="minorHAnsi" w:hAnsiTheme="minorHAnsi" w:cstheme="minorBidi"/>
          <w:sz w:val="28"/>
          <w:szCs w:val="28"/>
        </w:rPr>
        <w:t>XI</w:t>
      </w:r>
      <w:r w:rsidRPr="009E6191">
        <w:rPr>
          <w:rFonts w:asciiTheme="minorHAnsi" w:eastAsiaTheme="minorHAnsi" w:hAnsiTheme="minorHAnsi" w:cstheme="minorBidi"/>
          <w:sz w:val="28"/>
          <w:szCs w:val="28"/>
          <w:lang w:val="bg-BG"/>
        </w:rPr>
        <w:t xml:space="preserve"> -ти Празник на водната лилия - 09.06. - </w:t>
      </w:r>
      <w:r w:rsidRPr="009E6191">
        <w:rPr>
          <w:rFonts w:asciiTheme="minorHAnsi" w:eastAsiaTheme="minorHAnsi" w:hAnsiTheme="minorHAnsi" w:cstheme="minorBidi"/>
          <w:b/>
          <w:sz w:val="28"/>
          <w:szCs w:val="28"/>
          <w:lang w:val="bg-BG"/>
        </w:rPr>
        <w:t xml:space="preserve">Диплом </w:t>
      </w:r>
    </w:p>
    <w:p w:rsidR="009E6191" w:rsidRPr="009E6191" w:rsidRDefault="009E6191" w:rsidP="009E6191">
      <w:pPr>
        <w:numPr>
          <w:ilvl w:val="0"/>
          <w:numId w:val="1"/>
        </w:numPr>
        <w:spacing w:after="0" w:line="240" w:lineRule="auto"/>
        <w:ind w:left="2127" w:hanging="284"/>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rPr>
        <w:t>XX</w:t>
      </w:r>
      <w:r w:rsidRPr="009E6191">
        <w:rPr>
          <w:rFonts w:asciiTheme="minorHAnsi" w:eastAsiaTheme="minorHAnsi" w:hAnsiTheme="minorHAnsi" w:cstheme="minorBidi"/>
          <w:sz w:val="28"/>
          <w:szCs w:val="28"/>
          <w:lang w:val="bg-BG"/>
        </w:rPr>
        <w:t xml:space="preserve"> Международен фестивал за автентичен фолклор Дорково - 28.07. Единствени участници от Силистренска области, заедно със състави от Коста Рика, Венецуела, САЩ, Мексико, Сърбия, Боливия и Малайзия - </w:t>
      </w:r>
      <w:r w:rsidRPr="009E6191">
        <w:rPr>
          <w:rFonts w:asciiTheme="minorHAnsi" w:eastAsiaTheme="minorHAnsi" w:hAnsiTheme="minorHAnsi" w:cstheme="minorBidi"/>
          <w:b/>
          <w:sz w:val="28"/>
          <w:szCs w:val="28"/>
          <w:lang w:val="bg-BG"/>
        </w:rPr>
        <w:t>Диплом и приз на фестивала</w:t>
      </w:r>
    </w:p>
    <w:p w:rsidR="009E6191" w:rsidRPr="009E6191" w:rsidRDefault="009E6191" w:rsidP="009E6191">
      <w:pPr>
        <w:numPr>
          <w:ilvl w:val="0"/>
          <w:numId w:val="1"/>
        </w:numPr>
        <w:spacing w:after="0" w:line="240" w:lineRule="auto"/>
        <w:ind w:left="2127" w:hanging="284"/>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Пътуващо студио на Радио „Хоризонт“ в предаване „Имат ли песните спиране“ с водещ </w:t>
      </w:r>
      <w:proofErr w:type="spellStart"/>
      <w:r w:rsidRPr="009E6191">
        <w:rPr>
          <w:rFonts w:asciiTheme="minorHAnsi" w:eastAsiaTheme="minorHAnsi" w:hAnsiTheme="minorHAnsi" w:cstheme="minorBidi"/>
          <w:sz w:val="28"/>
          <w:szCs w:val="28"/>
          <w:lang w:val="bg-BG"/>
        </w:rPr>
        <w:t>Цвети</w:t>
      </w:r>
      <w:proofErr w:type="spellEnd"/>
      <w:r w:rsidRPr="009E6191">
        <w:rPr>
          <w:rFonts w:asciiTheme="minorHAnsi" w:eastAsiaTheme="minorHAnsi" w:hAnsiTheme="minorHAnsi" w:cstheme="minorBidi"/>
          <w:sz w:val="28"/>
          <w:szCs w:val="28"/>
          <w:lang w:val="bg-BG"/>
        </w:rPr>
        <w:t xml:space="preserve"> Радева - 28.07.</w:t>
      </w:r>
    </w:p>
    <w:p w:rsidR="009E6191" w:rsidRPr="009E6191" w:rsidRDefault="009E6191" w:rsidP="009E6191">
      <w:pPr>
        <w:numPr>
          <w:ilvl w:val="0"/>
          <w:numId w:val="1"/>
        </w:numPr>
        <w:spacing w:after="0" w:line="240" w:lineRule="auto"/>
        <w:ind w:firstLine="1123"/>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Попина празнува и спортува - 11.08. </w:t>
      </w:r>
    </w:p>
    <w:p w:rsidR="009E6191" w:rsidRPr="009E6191" w:rsidRDefault="009E6191" w:rsidP="009E6191">
      <w:pPr>
        <w:numPr>
          <w:ilvl w:val="0"/>
          <w:numId w:val="1"/>
        </w:numPr>
        <w:spacing w:after="0" w:line="240" w:lineRule="auto"/>
        <w:ind w:left="2127" w:hanging="284"/>
        <w:contextualSpacing/>
        <w:jc w:val="both"/>
        <w:rPr>
          <w:rFonts w:asciiTheme="minorHAnsi" w:eastAsiaTheme="minorHAnsi" w:hAnsiTheme="minorHAnsi" w:cstheme="minorBidi"/>
          <w:b/>
          <w:sz w:val="28"/>
          <w:szCs w:val="28"/>
          <w:lang w:val="bg-BG"/>
        </w:rPr>
      </w:pPr>
      <w:r w:rsidRPr="009E6191">
        <w:rPr>
          <w:rFonts w:asciiTheme="minorHAnsi" w:eastAsiaTheme="minorHAnsi" w:hAnsiTheme="minorHAnsi" w:cstheme="minorBidi"/>
          <w:sz w:val="28"/>
          <w:szCs w:val="28"/>
          <w:lang w:val="bg-BG"/>
        </w:rPr>
        <w:t xml:space="preserve">38-мият фолклорен събор на народното творчество „От Тимок до Вита“ - 25.08.- </w:t>
      </w:r>
      <w:r w:rsidRPr="009E6191">
        <w:rPr>
          <w:rFonts w:asciiTheme="minorHAnsi" w:eastAsiaTheme="minorHAnsi" w:hAnsiTheme="minorHAnsi" w:cstheme="minorBidi"/>
          <w:b/>
          <w:sz w:val="28"/>
          <w:szCs w:val="28"/>
          <w:lang w:val="bg-BG"/>
        </w:rPr>
        <w:t>Грамота</w:t>
      </w:r>
    </w:p>
    <w:p w:rsidR="009E6191" w:rsidRPr="009E6191" w:rsidRDefault="009E6191" w:rsidP="009E6191">
      <w:pPr>
        <w:numPr>
          <w:ilvl w:val="0"/>
          <w:numId w:val="2"/>
        </w:numPr>
        <w:spacing w:after="0" w:line="240" w:lineRule="auto"/>
        <w:ind w:hanging="295"/>
        <w:contextualSpacing/>
        <w:jc w:val="both"/>
        <w:rPr>
          <w:rFonts w:asciiTheme="minorHAnsi" w:eastAsiaTheme="minorHAnsi" w:hAnsiTheme="minorHAnsi" w:cstheme="minorBidi"/>
          <w:b/>
          <w:sz w:val="28"/>
          <w:szCs w:val="28"/>
          <w:lang w:val="bg-BG"/>
        </w:rPr>
      </w:pPr>
      <w:r w:rsidRPr="009E6191">
        <w:rPr>
          <w:rFonts w:asciiTheme="minorHAnsi" w:eastAsiaTheme="minorHAnsi" w:hAnsiTheme="minorHAnsi" w:cstheme="minorBidi"/>
          <w:sz w:val="28"/>
          <w:szCs w:val="28"/>
          <w:lang w:val="bg-BG"/>
        </w:rPr>
        <w:t xml:space="preserve">Дванадесети фолклорен събор „Ценово пее и танцува“ - 22.09. - </w:t>
      </w:r>
      <w:r w:rsidRPr="009E6191">
        <w:rPr>
          <w:rFonts w:asciiTheme="minorHAnsi" w:eastAsiaTheme="minorHAnsi" w:hAnsiTheme="minorHAnsi" w:cstheme="minorBidi"/>
          <w:b/>
          <w:sz w:val="28"/>
          <w:szCs w:val="28"/>
          <w:lang w:val="bg-BG"/>
        </w:rPr>
        <w:t xml:space="preserve">Грамота  и </w:t>
      </w:r>
      <w:proofErr w:type="spellStart"/>
      <w:r w:rsidRPr="009E6191">
        <w:rPr>
          <w:rFonts w:asciiTheme="minorHAnsi" w:eastAsiaTheme="minorHAnsi" w:hAnsiTheme="minorHAnsi" w:cstheme="minorBidi"/>
          <w:b/>
          <w:sz w:val="28"/>
          <w:szCs w:val="28"/>
          <w:lang w:val="bg-BG"/>
        </w:rPr>
        <w:t>плакет</w:t>
      </w:r>
      <w:proofErr w:type="spellEnd"/>
    </w:p>
    <w:p w:rsidR="009E6191" w:rsidRPr="009E6191" w:rsidRDefault="009E6191" w:rsidP="009E6191">
      <w:pPr>
        <w:spacing w:after="0" w:line="240" w:lineRule="auto"/>
        <w:ind w:firstLine="1418"/>
        <w:rPr>
          <w:rFonts w:asciiTheme="minorHAnsi" w:eastAsiaTheme="minorHAnsi" w:hAnsiTheme="minorHAnsi" w:cstheme="minorBidi"/>
          <w:i/>
          <w:sz w:val="28"/>
          <w:szCs w:val="28"/>
          <w:u w:val="single"/>
          <w:lang w:val="bg-BG"/>
        </w:rPr>
      </w:pPr>
    </w:p>
    <w:p w:rsidR="009E6191" w:rsidRPr="009E6191" w:rsidRDefault="009E6191" w:rsidP="009E6191">
      <w:pPr>
        <w:spacing w:after="0" w:line="240" w:lineRule="auto"/>
        <w:ind w:left="1418"/>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i/>
          <w:sz w:val="28"/>
          <w:szCs w:val="28"/>
          <w:u w:val="single"/>
          <w:lang w:val="bg-BG"/>
        </w:rPr>
        <w:t>Смесена фолклорна танцова  група за автентични гарвански хора</w:t>
      </w:r>
      <w:r w:rsidRPr="009E6191">
        <w:rPr>
          <w:rFonts w:asciiTheme="minorHAnsi" w:eastAsiaTheme="minorHAnsi" w:hAnsiTheme="minorHAnsi" w:cstheme="minorBidi"/>
          <w:sz w:val="28"/>
          <w:szCs w:val="28"/>
          <w:lang w:val="bg-BG"/>
        </w:rPr>
        <w:t xml:space="preserve"> с ръководител</w:t>
      </w:r>
      <w:r w:rsidRPr="009E6191">
        <w:rPr>
          <w:rFonts w:asciiTheme="minorHAnsi" w:eastAsiaTheme="minorHAnsi" w:hAnsiTheme="minorHAnsi" w:cstheme="minorBidi"/>
          <w:i/>
          <w:sz w:val="28"/>
          <w:szCs w:val="28"/>
          <w:u w:val="single"/>
          <w:lang w:val="bg-BG"/>
        </w:rPr>
        <w:t xml:space="preserve"> </w:t>
      </w:r>
      <w:r w:rsidRPr="009E6191">
        <w:rPr>
          <w:rFonts w:asciiTheme="minorHAnsi" w:eastAsiaTheme="minorHAnsi" w:hAnsiTheme="minorHAnsi" w:cstheme="minorBidi"/>
          <w:sz w:val="28"/>
          <w:szCs w:val="28"/>
          <w:lang w:val="bg-BG"/>
        </w:rPr>
        <w:t xml:space="preserve"> Веселин </w:t>
      </w:r>
      <w:proofErr w:type="spellStart"/>
      <w:r w:rsidRPr="009E6191">
        <w:rPr>
          <w:rFonts w:asciiTheme="minorHAnsi" w:eastAsiaTheme="minorHAnsi" w:hAnsiTheme="minorHAnsi" w:cstheme="minorBidi"/>
          <w:sz w:val="28"/>
          <w:szCs w:val="28"/>
          <w:lang w:val="bg-BG"/>
        </w:rPr>
        <w:t>Неков</w:t>
      </w:r>
      <w:proofErr w:type="spellEnd"/>
    </w:p>
    <w:p w:rsidR="009E6191" w:rsidRPr="009E6191" w:rsidRDefault="009E6191" w:rsidP="009E6191">
      <w:pPr>
        <w:numPr>
          <w:ilvl w:val="0"/>
          <w:numId w:val="1"/>
        </w:numPr>
        <w:spacing w:after="0" w:line="240" w:lineRule="auto"/>
        <w:ind w:firstLine="1123"/>
        <w:contextualSpacing/>
        <w:jc w:val="both"/>
        <w:rPr>
          <w:rFonts w:asciiTheme="minorHAnsi" w:eastAsiaTheme="minorHAnsi" w:hAnsiTheme="minorHAnsi" w:cstheme="minorBidi"/>
          <w:b/>
          <w:sz w:val="28"/>
          <w:szCs w:val="28"/>
          <w:lang w:val="bg-BG"/>
        </w:rPr>
      </w:pPr>
      <w:r w:rsidRPr="009E6191">
        <w:rPr>
          <w:rFonts w:asciiTheme="minorHAnsi" w:eastAsiaTheme="minorHAnsi" w:hAnsiTheme="minorHAnsi" w:cstheme="minorBidi"/>
          <w:sz w:val="28"/>
          <w:szCs w:val="28"/>
        </w:rPr>
        <w:t>XI</w:t>
      </w:r>
      <w:r w:rsidRPr="009E6191">
        <w:rPr>
          <w:rFonts w:asciiTheme="minorHAnsi" w:eastAsiaTheme="minorHAnsi" w:hAnsiTheme="minorHAnsi" w:cstheme="minorBidi"/>
          <w:sz w:val="28"/>
          <w:szCs w:val="28"/>
          <w:lang w:val="bg-BG"/>
        </w:rPr>
        <w:t xml:space="preserve"> -ти Празник на водната лилия - 09.06. - </w:t>
      </w:r>
      <w:r w:rsidRPr="009E6191">
        <w:rPr>
          <w:rFonts w:asciiTheme="minorHAnsi" w:eastAsiaTheme="minorHAnsi" w:hAnsiTheme="minorHAnsi" w:cstheme="minorBidi"/>
          <w:b/>
          <w:sz w:val="28"/>
          <w:szCs w:val="28"/>
          <w:lang w:val="bg-BG"/>
        </w:rPr>
        <w:t xml:space="preserve">Диплом </w:t>
      </w:r>
    </w:p>
    <w:p w:rsidR="009E6191" w:rsidRPr="009E6191" w:rsidRDefault="009E6191" w:rsidP="009E6191">
      <w:pPr>
        <w:numPr>
          <w:ilvl w:val="0"/>
          <w:numId w:val="2"/>
        </w:numPr>
        <w:spacing w:after="0" w:line="240" w:lineRule="auto"/>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rPr>
        <w:t>XX</w:t>
      </w:r>
      <w:r w:rsidRPr="009E6191">
        <w:rPr>
          <w:rFonts w:asciiTheme="minorHAnsi" w:eastAsiaTheme="minorHAnsi" w:hAnsiTheme="minorHAnsi" w:cstheme="minorBidi"/>
          <w:sz w:val="28"/>
          <w:szCs w:val="28"/>
          <w:lang w:val="bg-BG"/>
        </w:rPr>
        <w:t xml:space="preserve"> Международен фестивал за автентичен фолклор Дорково - 28.07.</w:t>
      </w:r>
    </w:p>
    <w:p w:rsidR="009E6191" w:rsidRPr="009E6191" w:rsidRDefault="009E6191" w:rsidP="009E6191">
      <w:pPr>
        <w:numPr>
          <w:ilvl w:val="0"/>
          <w:numId w:val="2"/>
        </w:numPr>
        <w:spacing w:after="0" w:line="240" w:lineRule="auto"/>
        <w:contextualSpacing/>
        <w:jc w:val="both"/>
        <w:rPr>
          <w:rFonts w:asciiTheme="minorHAnsi" w:eastAsiaTheme="minorHAnsi" w:hAnsiTheme="minorHAnsi" w:cstheme="minorBidi"/>
          <w:b/>
          <w:sz w:val="28"/>
          <w:szCs w:val="28"/>
          <w:lang w:val="bg-BG"/>
        </w:rPr>
      </w:pPr>
      <w:r w:rsidRPr="009E6191">
        <w:rPr>
          <w:rFonts w:asciiTheme="minorHAnsi" w:eastAsiaTheme="minorHAnsi" w:hAnsiTheme="minorHAnsi" w:cstheme="minorBidi"/>
          <w:sz w:val="28"/>
          <w:szCs w:val="28"/>
          <w:lang w:val="bg-BG"/>
        </w:rPr>
        <w:t xml:space="preserve">38-мият фолклорен събор на народното творчество „От Тимок до Вита“ - 25.08. </w:t>
      </w:r>
      <w:r w:rsidRPr="009E6191">
        <w:rPr>
          <w:rFonts w:asciiTheme="minorHAnsi" w:eastAsiaTheme="minorHAnsi" w:hAnsiTheme="minorHAnsi" w:cstheme="minorBidi"/>
          <w:b/>
          <w:sz w:val="28"/>
          <w:szCs w:val="28"/>
          <w:lang w:val="bg-BG"/>
        </w:rPr>
        <w:t>- Грамота</w:t>
      </w:r>
      <w:r w:rsidRPr="009E6191">
        <w:rPr>
          <w:rFonts w:asciiTheme="minorHAnsi" w:eastAsiaTheme="minorHAnsi" w:hAnsiTheme="minorHAnsi" w:cstheme="minorBidi"/>
          <w:sz w:val="28"/>
          <w:szCs w:val="28"/>
          <w:lang w:val="bg-BG"/>
        </w:rPr>
        <w:t xml:space="preserve">, </w:t>
      </w:r>
      <w:r w:rsidRPr="009E6191">
        <w:rPr>
          <w:rFonts w:asciiTheme="minorHAnsi" w:eastAsiaTheme="minorHAnsi" w:hAnsiTheme="minorHAnsi" w:cstheme="minorBidi"/>
          <w:b/>
          <w:sz w:val="28"/>
          <w:szCs w:val="28"/>
          <w:lang w:val="bg-BG"/>
        </w:rPr>
        <w:t>Поощрение и Специална награда на Кметство село Черни Вит и Почетна статуетка за цялостно представяне на читалището</w:t>
      </w:r>
    </w:p>
    <w:p w:rsidR="009E6191" w:rsidRPr="009E6191" w:rsidRDefault="009E6191" w:rsidP="009E6191">
      <w:pPr>
        <w:numPr>
          <w:ilvl w:val="0"/>
          <w:numId w:val="2"/>
        </w:numPr>
        <w:spacing w:after="0" w:line="240" w:lineRule="auto"/>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Дванадесети фолклорен събор „Ценово пее и танцува“ - 22.09. - </w:t>
      </w:r>
      <w:r w:rsidRPr="009E6191">
        <w:rPr>
          <w:rFonts w:asciiTheme="minorHAnsi" w:eastAsiaTheme="minorHAnsi" w:hAnsiTheme="minorHAnsi" w:cstheme="minorBidi"/>
          <w:b/>
          <w:sz w:val="28"/>
          <w:szCs w:val="28"/>
          <w:lang w:val="bg-BG"/>
        </w:rPr>
        <w:t xml:space="preserve">Грамота  и </w:t>
      </w:r>
      <w:proofErr w:type="spellStart"/>
      <w:r w:rsidRPr="009E6191">
        <w:rPr>
          <w:rFonts w:asciiTheme="minorHAnsi" w:eastAsiaTheme="minorHAnsi" w:hAnsiTheme="minorHAnsi" w:cstheme="minorBidi"/>
          <w:b/>
          <w:sz w:val="28"/>
          <w:szCs w:val="28"/>
          <w:lang w:val="bg-BG"/>
        </w:rPr>
        <w:t>плакет</w:t>
      </w:r>
      <w:proofErr w:type="spellEnd"/>
      <w:r w:rsidRPr="009E6191">
        <w:rPr>
          <w:rFonts w:asciiTheme="minorHAnsi" w:eastAsiaTheme="minorHAnsi" w:hAnsiTheme="minorHAnsi" w:cstheme="minorBidi"/>
          <w:b/>
          <w:sz w:val="28"/>
          <w:szCs w:val="28"/>
          <w:lang w:val="bg-BG"/>
        </w:rPr>
        <w:t xml:space="preserve"> и Специалната награда на Кмета на Община Ценово за отлично представяне, съхранява и популяризиране на българското фолклорно наследство  на цялото читалище.</w:t>
      </w:r>
    </w:p>
    <w:p w:rsidR="009E6191" w:rsidRPr="009E6191" w:rsidRDefault="009E6191" w:rsidP="009E6191">
      <w:pPr>
        <w:spacing w:after="0" w:line="240" w:lineRule="auto"/>
        <w:ind w:firstLine="1418"/>
        <w:jc w:val="both"/>
        <w:rPr>
          <w:rFonts w:asciiTheme="minorHAnsi" w:eastAsiaTheme="minorHAnsi" w:hAnsiTheme="minorHAnsi" w:cstheme="minorBidi"/>
          <w:sz w:val="28"/>
          <w:szCs w:val="28"/>
          <w:lang w:val="bg-BG"/>
        </w:rPr>
      </w:pPr>
    </w:p>
    <w:p w:rsidR="009E6191" w:rsidRPr="009E6191" w:rsidRDefault="009E6191" w:rsidP="009E6191">
      <w:pPr>
        <w:spacing w:after="0" w:line="240" w:lineRule="auto"/>
        <w:ind w:firstLine="426"/>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Освен изброените участия в международни, национални и регионални изяви,  самодейците имат участия в месни изяви:</w:t>
      </w:r>
    </w:p>
    <w:p w:rsidR="009E6191" w:rsidRPr="009E6191" w:rsidRDefault="009E6191" w:rsidP="009E6191">
      <w:pPr>
        <w:spacing w:after="0" w:line="240" w:lineRule="auto"/>
        <w:ind w:firstLine="1418"/>
        <w:jc w:val="both"/>
        <w:rPr>
          <w:rFonts w:asciiTheme="minorHAnsi" w:eastAsiaTheme="minorHAnsi" w:hAnsiTheme="minorHAnsi" w:cstheme="minorBidi"/>
          <w:sz w:val="28"/>
          <w:szCs w:val="28"/>
          <w:lang w:val="bg-BG"/>
        </w:rPr>
      </w:pPr>
    </w:p>
    <w:p w:rsidR="009E6191" w:rsidRPr="009E6191" w:rsidRDefault="009E6191" w:rsidP="009E6191">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Официално пресъздаване на ритуала „Къпане на царя на коледарската група“ - 07.01</w:t>
      </w:r>
    </w:p>
    <w:p w:rsidR="009E6191" w:rsidRPr="009E6191" w:rsidRDefault="009E6191" w:rsidP="009E6191">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Пресъздаване на обичая „</w:t>
      </w:r>
      <w:proofErr w:type="spellStart"/>
      <w:r w:rsidRPr="009E6191">
        <w:rPr>
          <w:rFonts w:asciiTheme="minorHAnsi" w:eastAsiaTheme="minorHAnsi" w:hAnsiTheme="minorHAnsi" w:cstheme="minorBidi"/>
          <w:sz w:val="28"/>
          <w:szCs w:val="28"/>
          <w:lang w:val="bg-BG"/>
        </w:rPr>
        <w:t>Бабинден</w:t>
      </w:r>
      <w:proofErr w:type="spellEnd"/>
      <w:r w:rsidRPr="009E6191">
        <w:rPr>
          <w:rFonts w:asciiTheme="minorHAnsi" w:eastAsiaTheme="minorHAnsi" w:hAnsiTheme="minorHAnsi" w:cstheme="minorBidi"/>
          <w:sz w:val="28"/>
          <w:szCs w:val="28"/>
          <w:lang w:val="bg-BG"/>
        </w:rPr>
        <w:t>“  - 21.01.</w:t>
      </w:r>
    </w:p>
    <w:p w:rsidR="009E6191" w:rsidRPr="009E6191" w:rsidRDefault="009E6191" w:rsidP="009E6191">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Тържествено отбелязване на националния празник на България - Трети март </w:t>
      </w:r>
    </w:p>
    <w:p w:rsidR="009E6191" w:rsidRPr="009E6191" w:rsidRDefault="009E6191" w:rsidP="009E6191">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Великденска работилница за боядисване на яйца по повод големия християнски празник Великден - 07.04.</w:t>
      </w:r>
    </w:p>
    <w:p w:rsidR="009E6191" w:rsidRPr="009E6191" w:rsidRDefault="009E6191" w:rsidP="009E6191">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Тържествено отбелязване на Международния ден на детето „Първи юни“ - 01.06.</w:t>
      </w:r>
    </w:p>
    <w:p w:rsidR="009E6191" w:rsidRPr="009E6191" w:rsidRDefault="009E6191" w:rsidP="009E6191">
      <w:pPr>
        <w:numPr>
          <w:ilvl w:val="0"/>
          <w:numId w:val="3"/>
        </w:numPr>
        <w:spacing w:after="0" w:line="240" w:lineRule="auto"/>
        <w:ind w:hanging="295"/>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Фолклорен дунавски събор - Гарван 2018 година - 02.06.</w:t>
      </w:r>
    </w:p>
    <w:p w:rsidR="009E6191" w:rsidRPr="009E6191" w:rsidRDefault="009E6191" w:rsidP="009E6191">
      <w:pPr>
        <w:numPr>
          <w:ilvl w:val="0"/>
          <w:numId w:val="3"/>
        </w:numPr>
        <w:tabs>
          <w:tab w:val="left" w:pos="1843"/>
        </w:tabs>
        <w:spacing w:after="0" w:line="240" w:lineRule="auto"/>
        <w:ind w:hanging="295"/>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Фестивал на хляба  - Гарван 2018 година - 26.06.</w:t>
      </w:r>
    </w:p>
    <w:p w:rsidR="009E6191" w:rsidRPr="009E6191" w:rsidRDefault="009E6191" w:rsidP="009E6191">
      <w:pPr>
        <w:numPr>
          <w:ilvl w:val="0"/>
          <w:numId w:val="3"/>
        </w:numPr>
        <w:tabs>
          <w:tab w:val="left" w:pos="1843"/>
        </w:tabs>
        <w:spacing w:after="0" w:line="240" w:lineRule="auto"/>
        <w:ind w:hanging="295"/>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Дядо Коледа на читалището раздава на най-малките деца на село Гарван подаръци и лакомства - 21.12.</w:t>
      </w:r>
    </w:p>
    <w:p w:rsidR="009E6191" w:rsidRPr="009E6191" w:rsidRDefault="009E6191" w:rsidP="009E6191">
      <w:pPr>
        <w:tabs>
          <w:tab w:val="left" w:pos="1843"/>
        </w:tabs>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През отчетния период в читалището продължават да действат следните групови форми:    </w:t>
      </w:r>
    </w:p>
    <w:p w:rsidR="009E6191" w:rsidRPr="009E6191" w:rsidRDefault="009E6191" w:rsidP="009E6191">
      <w:pPr>
        <w:numPr>
          <w:ilvl w:val="0"/>
          <w:numId w:val="6"/>
        </w:numPr>
        <w:spacing w:after="0" w:line="240" w:lineRule="auto"/>
        <w:ind w:left="2127" w:hanging="284"/>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Кръжок „Креативност“ - работа с децата през ваканциите</w:t>
      </w:r>
    </w:p>
    <w:p w:rsidR="009E6191" w:rsidRPr="009E6191" w:rsidRDefault="009E6191" w:rsidP="009E6191">
      <w:pPr>
        <w:numPr>
          <w:ilvl w:val="0"/>
          <w:numId w:val="6"/>
        </w:numPr>
        <w:spacing w:after="0" w:line="240" w:lineRule="auto"/>
        <w:ind w:left="2127" w:hanging="284"/>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Кръжок „Аз мога“ - работилница за изработване на мартеници и работилница за боядисване на великденски яйца </w:t>
      </w:r>
    </w:p>
    <w:p w:rsidR="009E6191" w:rsidRPr="009E6191" w:rsidRDefault="009E6191" w:rsidP="009E6191">
      <w:pPr>
        <w:spacing w:after="0" w:line="240" w:lineRule="auto"/>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w:t>
      </w:r>
    </w:p>
    <w:p w:rsidR="009E6191" w:rsidRPr="009E6191" w:rsidRDefault="009E6191" w:rsidP="009E6191">
      <w:pPr>
        <w:tabs>
          <w:tab w:val="left" w:pos="426"/>
          <w:tab w:val="left" w:pos="1843"/>
        </w:tabs>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Бяха изготвени и презентации за различни поводи:</w:t>
      </w:r>
    </w:p>
    <w:p w:rsidR="009E6191" w:rsidRPr="009E6191" w:rsidRDefault="009E6191" w:rsidP="009E6191">
      <w:pPr>
        <w:numPr>
          <w:ilvl w:val="0"/>
          <w:numId w:val="7"/>
        </w:numPr>
        <w:tabs>
          <w:tab w:val="left" w:pos="426"/>
          <w:tab w:val="left" w:pos="1843"/>
        </w:tabs>
        <w:spacing w:after="0" w:line="240" w:lineRule="auto"/>
        <w:ind w:left="2127" w:hanging="284"/>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„Сведения за село Гарван. Културни, исторически и природни забележителности в село Гарван - за годишното отчетно събрание на читалището</w:t>
      </w:r>
    </w:p>
    <w:p w:rsidR="009E6191" w:rsidRPr="009E6191" w:rsidRDefault="009E6191" w:rsidP="009E6191">
      <w:pPr>
        <w:numPr>
          <w:ilvl w:val="0"/>
          <w:numId w:val="7"/>
        </w:numPr>
        <w:tabs>
          <w:tab w:val="left" w:pos="426"/>
          <w:tab w:val="left" w:pos="1843"/>
        </w:tabs>
        <w:spacing w:after="0" w:line="240" w:lineRule="auto"/>
        <w:ind w:left="2127" w:hanging="284"/>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Презентация за ЗК „16 декември“ за представяне пред Общото събрание</w:t>
      </w:r>
    </w:p>
    <w:p w:rsidR="009E6191" w:rsidRPr="009E6191" w:rsidRDefault="009E6191" w:rsidP="009E6191">
      <w:pPr>
        <w:tabs>
          <w:tab w:val="left" w:pos="426"/>
          <w:tab w:val="left" w:pos="1843"/>
        </w:tabs>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Читалището през отчетния период взе участие в обучения, семинари и форуми:</w:t>
      </w:r>
    </w:p>
    <w:p w:rsidR="009E6191" w:rsidRPr="009E6191" w:rsidRDefault="009E6191" w:rsidP="009E6191">
      <w:pPr>
        <w:numPr>
          <w:ilvl w:val="0"/>
          <w:numId w:val="4"/>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„Медийна грамотност“ - 29 - 31.05.</w:t>
      </w:r>
    </w:p>
    <w:p w:rsidR="009E6191" w:rsidRPr="009E6191" w:rsidRDefault="009E6191" w:rsidP="009E6191">
      <w:pPr>
        <w:numPr>
          <w:ilvl w:val="0"/>
          <w:numId w:val="4"/>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„Управление на европейски проекти“ - 04.06.</w:t>
      </w:r>
    </w:p>
    <w:p w:rsidR="009E6191" w:rsidRPr="009E6191" w:rsidRDefault="009E6191" w:rsidP="009E6191">
      <w:pPr>
        <w:numPr>
          <w:ilvl w:val="0"/>
          <w:numId w:val="4"/>
        </w:numPr>
        <w:tabs>
          <w:tab w:val="left" w:pos="426"/>
          <w:tab w:val="left" w:pos="1843"/>
        </w:tabs>
        <w:spacing w:after="0" w:line="240" w:lineRule="auto"/>
        <w:ind w:firstLine="1123"/>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„Презентационни умения“ - 25 - 27.06.</w:t>
      </w:r>
    </w:p>
    <w:p w:rsidR="009E6191" w:rsidRPr="009E6191" w:rsidRDefault="009E6191" w:rsidP="009E6191">
      <w:pPr>
        <w:numPr>
          <w:ilvl w:val="0"/>
          <w:numId w:val="4"/>
        </w:numPr>
        <w:tabs>
          <w:tab w:val="left" w:pos="426"/>
          <w:tab w:val="left" w:pos="1843"/>
        </w:tabs>
        <w:spacing w:after="0" w:line="240" w:lineRule="auto"/>
        <w:ind w:left="2127" w:hanging="284"/>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Професионално обучение за придобиване на </w:t>
      </w:r>
      <w:r w:rsidRPr="009E6191">
        <w:rPr>
          <w:rFonts w:asciiTheme="minorHAnsi" w:eastAsiaTheme="minorHAnsi" w:hAnsiTheme="minorHAnsi" w:cstheme="minorBidi"/>
          <w:sz w:val="28"/>
          <w:szCs w:val="28"/>
        </w:rPr>
        <w:t>III</w:t>
      </w:r>
      <w:r w:rsidRPr="009E6191">
        <w:rPr>
          <w:rFonts w:asciiTheme="minorHAnsi" w:eastAsiaTheme="minorHAnsi" w:hAnsiTheme="minorHAnsi" w:cstheme="minorBidi"/>
          <w:sz w:val="28"/>
          <w:szCs w:val="28"/>
          <w:lang w:val="bg-BG"/>
        </w:rPr>
        <w:t xml:space="preserve"> степен на професия „Библиотекар“ на специалност „Библиотекознание“ със сключен договор за безвъзмездни средства от Фондация „Глобални библиотеки - България“ . Обучението е организирано от Център за професионално обучение към Асоциация „Съвременни читалища“. </w:t>
      </w:r>
    </w:p>
    <w:p w:rsidR="009E6191" w:rsidRPr="009E6191" w:rsidRDefault="009E6191" w:rsidP="009E6191">
      <w:pPr>
        <w:numPr>
          <w:ilvl w:val="0"/>
          <w:numId w:val="4"/>
        </w:numPr>
        <w:tabs>
          <w:tab w:val="left" w:pos="1843"/>
        </w:tabs>
        <w:spacing w:after="0" w:line="240" w:lineRule="auto"/>
        <w:ind w:left="2127" w:hanging="284"/>
        <w:contextualSpacing/>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Национален форум „Библиотеките днес и цифровата трансформация“ под патронажа на Мария Габриел - комисар по цифровата икономика и общество - 08-09.11.</w:t>
      </w:r>
    </w:p>
    <w:p w:rsidR="009E6191" w:rsidRPr="009E6191" w:rsidRDefault="009E6191" w:rsidP="009E6191">
      <w:pPr>
        <w:tabs>
          <w:tab w:val="left" w:pos="1843"/>
        </w:tabs>
        <w:spacing w:after="0" w:line="240" w:lineRule="auto"/>
        <w:rPr>
          <w:rFonts w:asciiTheme="minorHAnsi" w:eastAsiaTheme="minorHAnsi" w:hAnsiTheme="minorHAnsi" w:cstheme="minorBidi"/>
          <w:sz w:val="28"/>
          <w:szCs w:val="28"/>
          <w:lang w:val="bg-BG"/>
        </w:rPr>
      </w:pPr>
    </w:p>
    <w:p w:rsidR="009E6191" w:rsidRPr="009E6191" w:rsidRDefault="009E6191" w:rsidP="009E6191">
      <w:pPr>
        <w:tabs>
          <w:tab w:val="left" w:pos="1843"/>
        </w:tabs>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За 2018 година читалището е кандидатствало по два проекта  към Министерство на културата и бяха спечелени: </w:t>
      </w:r>
    </w:p>
    <w:p w:rsidR="009E6191" w:rsidRPr="009E6191" w:rsidRDefault="009E6191" w:rsidP="009E6191">
      <w:pPr>
        <w:numPr>
          <w:ilvl w:val="0"/>
          <w:numId w:val="5"/>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Проект за финансова подкрепа на библиотеките при обновяване на фондовете им с книги и други информационни източници по програма „Българските библиотеки - съвременни центрове за четен и информираност“ 2018</w:t>
      </w:r>
    </w:p>
    <w:p w:rsidR="009E6191" w:rsidRPr="009E6191" w:rsidRDefault="009E6191" w:rsidP="009E6191">
      <w:pPr>
        <w:numPr>
          <w:ilvl w:val="0"/>
          <w:numId w:val="5"/>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Проект за предоставяне на бюджетни средства за допълнителни субсидирани бройки за народните читалища - 0,5 за хонорари на  музиканти.</w:t>
      </w:r>
    </w:p>
    <w:p w:rsidR="009E6191" w:rsidRPr="009E6191" w:rsidRDefault="009E6191" w:rsidP="009E6191">
      <w:pPr>
        <w:tabs>
          <w:tab w:val="left" w:pos="1843"/>
        </w:tabs>
        <w:spacing w:after="0" w:line="240" w:lineRule="auto"/>
        <w:ind w:left="45"/>
        <w:rPr>
          <w:rFonts w:asciiTheme="minorHAnsi" w:eastAsiaTheme="minorHAnsi" w:hAnsiTheme="minorHAnsi" w:cstheme="minorBidi"/>
          <w:sz w:val="28"/>
          <w:szCs w:val="28"/>
          <w:lang w:val="bg-BG"/>
        </w:rPr>
      </w:pPr>
    </w:p>
    <w:p w:rsidR="009E6191" w:rsidRPr="009E6191" w:rsidRDefault="009E6191" w:rsidP="009E6191">
      <w:pPr>
        <w:tabs>
          <w:tab w:val="left" w:pos="1843"/>
        </w:tabs>
        <w:spacing w:after="0" w:line="240" w:lineRule="auto"/>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w:t>
      </w:r>
      <w:r w:rsidRPr="009E6191">
        <w:rPr>
          <w:rFonts w:asciiTheme="minorHAnsi" w:eastAsiaTheme="minorHAnsi" w:hAnsiTheme="minorHAnsi" w:cstheme="minorBidi"/>
          <w:b/>
          <w:sz w:val="28"/>
          <w:szCs w:val="28"/>
          <w:lang w:val="bg-BG"/>
        </w:rPr>
        <w:t xml:space="preserve">Административни услуги </w:t>
      </w:r>
      <w:r w:rsidRPr="009E6191">
        <w:rPr>
          <w:rFonts w:asciiTheme="minorHAnsi" w:eastAsiaTheme="minorHAnsi" w:hAnsiTheme="minorHAnsi" w:cstheme="minorBidi"/>
          <w:sz w:val="28"/>
          <w:szCs w:val="28"/>
          <w:lang w:val="bg-BG"/>
        </w:rPr>
        <w:t>на читалището през отчетния период са:</w:t>
      </w:r>
    </w:p>
    <w:p w:rsidR="009E6191" w:rsidRPr="009E6191" w:rsidRDefault="009E6191" w:rsidP="009E6191">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Предоставяне за ползване на безплатен интернет от потребителите </w:t>
      </w:r>
    </w:p>
    <w:p w:rsidR="009E6191" w:rsidRPr="009E6191" w:rsidRDefault="009E6191" w:rsidP="009E6191">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Копирни услуги</w:t>
      </w:r>
    </w:p>
    <w:p w:rsidR="009E6191" w:rsidRPr="009E6191" w:rsidRDefault="009E6191" w:rsidP="009E6191">
      <w:pPr>
        <w:numPr>
          <w:ilvl w:val="0"/>
          <w:numId w:val="8"/>
        </w:numPr>
        <w:tabs>
          <w:tab w:val="left" w:pos="1843"/>
        </w:tabs>
        <w:spacing w:after="0" w:line="240" w:lineRule="auto"/>
        <w:ind w:left="2127" w:hanging="284"/>
        <w:contextualSpacing/>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Изготвяне на обяви, покани, поздравителни и благодарствени адреси, грамоти, траурни услуги </w:t>
      </w:r>
    </w:p>
    <w:p w:rsidR="009E6191" w:rsidRPr="009E6191" w:rsidRDefault="009E6191" w:rsidP="009E6191">
      <w:pPr>
        <w:tabs>
          <w:tab w:val="left" w:pos="1843"/>
        </w:tabs>
        <w:spacing w:after="0" w:line="240" w:lineRule="auto"/>
        <w:ind w:left="360"/>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 възпоменание и скръбна вест/ и др.</w:t>
      </w:r>
    </w:p>
    <w:p w:rsidR="009E6191" w:rsidRPr="009E6191" w:rsidRDefault="009E6191" w:rsidP="009E6191">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Сканиране и копиране на различни материали</w:t>
      </w:r>
    </w:p>
    <w:p w:rsidR="009E6191" w:rsidRPr="009E6191" w:rsidRDefault="009E6191" w:rsidP="009E6191">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Проверка на здравен статус и изчисления на дължими</w:t>
      </w:r>
    </w:p>
    <w:p w:rsidR="009E6191" w:rsidRPr="009E6191" w:rsidRDefault="009E6191" w:rsidP="009E6191">
      <w:pPr>
        <w:tabs>
          <w:tab w:val="left" w:pos="1843"/>
        </w:tabs>
        <w:spacing w:after="0" w:line="240" w:lineRule="auto"/>
        <w:ind w:left="360"/>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                       вноски към НАП</w:t>
      </w:r>
    </w:p>
    <w:p w:rsidR="009E6191" w:rsidRPr="009E6191" w:rsidRDefault="009E6191" w:rsidP="009E6191">
      <w:pPr>
        <w:numPr>
          <w:ilvl w:val="0"/>
          <w:numId w:val="8"/>
        </w:numPr>
        <w:tabs>
          <w:tab w:val="left" w:pos="1843"/>
        </w:tabs>
        <w:spacing w:after="0" w:line="240" w:lineRule="auto"/>
        <w:ind w:firstLine="1123"/>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Регистрация в различни сайтове в интернет</w:t>
      </w:r>
    </w:p>
    <w:p w:rsidR="009E6191" w:rsidRPr="009E6191" w:rsidRDefault="009E6191" w:rsidP="009E6191">
      <w:pPr>
        <w:numPr>
          <w:ilvl w:val="0"/>
          <w:numId w:val="8"/>
        </w:numPr>
        <w:tabs>
          <w:tab w:val="left" w:pos="1843"/>
        </w:tabs>
        <w:spacing w:after="0" w:line="240" w:lineRule="auto"/>
        <w:ind w:left="2127" w:hanging="284"/>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 xml:space="preserve">Периодично обновяване на </w:t>
      </w:r>
      <w:proofErr w:type="spellStart"/>
      <w:r w:rsidRPr="009E6191">
        <w:rPr>
          <w:rFonts w:asciiTheme="minorHAnsi" w:eastAsiaTheme="minorHAnsi" w:hAnsiTheme="minorHAnsi" w:cstheme="minorBidi"/>
          <w:sz w:val="28"/>
          <w:szCs w:val="28"/>
          <w:lang w:val="bg-BG"/>
        </w:rPr>
        <w:t>Фейсбук</w:t>
      </w:r>
      <w:proofErr w:type="spellEnd"/>
      <w:r w:rsidRPr="009E6191">
        <w:rPr>
          <w:rFonts w:asciiTheme="minorHAnsi" w:eastAsiaTheme="minorHAnsi" w:hAnsiTheme="minorHAnsi" w:cstheme="minorBidi"/>
          <w:sz w:val="28"/>
          <w:szCs w:val="28"/>
          <w:lang w:val="bg-BG"/>
        </w:rPr>
        <w:t xml:space="preserve"> профила на читалището с актуални снимки и информация за различни събития  </w:t>
      </w:r>
    </w:p>
    <w:p w:rsidR="009E6191" w:rsidRPr="009E6191" w:rsidRDefault="009E6191" w:rsidP="009E6191">
      <w:pPr>
        <w:numPr>
          <w:ilvl w:val="0"/>
          <w:numId w:val="8"/>
        </w:numPr>
        <w:tabs>
          <w:tab w:val="left" w:pos="1843"/>
        </w:tabs>
        <w:spacing w:after="0" w:line="240" w:lineRule="auto"/>
        <w:ind w:left="2127" w:hanging="284"/>
        <w:contextualSpacing/>
        <w:jc w:val="both"/>
        <w:rPr>
          <w:rFonts w:asciiTheme="minorHAnsi" w:eastAsiaTheme="minorHAnsi" w:hAnsiTheme="minorHAnsi" w:cstheme="minorBidi"/>
          <w:sz w:val="28"/>
          <w:szCs w:val="28"/>
          <w:lang w:val="bg-BG"/>
        </w:rPr>
      </w:pPr>
      <w:r w:rsidRPr="009E6191">
        <w:rPr>
          <w:rFonts w:asciiTheme="minorHAnsi" w:eastAsiaTheme="minorHAnsi" w:hAnsiTheme="minorHAnsi" w:cstheme="minorBidi"/>
          <w:sz w:val="28"/>
          <w:szCs w:val="28"/>
          <w:lang w:val="bg-BG"/>
        </w:rPr>
        <w:t>Информация, свързана с интереси и хобита, възможност за отдих, туризъм и други.</w:t>
      </w:r>
    </w:p>
    <w:p w:rsidR="009E6191" w:rsidRPr="009E6191" w:rsidRDefault="009E6191" w:rsidP="009E6191">
      <w:pPr>
        <w:tabs>
          <w:tab w:val="left" w:pos="1843"/>
        </w:tabs>
        <w:spacing w:after="0" w:line="240" w:lineRule="auto"/>
        <w:rPr>
          <w:rFonts w:asciiTheme="minorHAnsi" w:eastAsiaTheme="minorHAnsi" w:hAnsiTheme="minorHAnsi" w:cstheme="minorBidi"/>
          <w:sz w:val="28"/>
          <w:szCs w:val="28"/>
          <w:lang w:val="bg-BG"/>
        </w:rPr>
      </w:pPr>
    </w:p>
    <w:p w:rsidR="009E6191" w:rsidRPr="009E6191" w:rsidRDefault="009E6191" w:rsidP="009E6191">
      <w:pPr>
        <w:tabs>
          <w:tab w:val="left" w:pos="1843"/>
        </w:tabs>
        <w:spacing w:after="0" w:line="240" w:lineRule="auto"/>
        <w:jc w:val="both"/>
        <w:rPr>
          <w:rFonts w:asciiTheme="minorHAnsi" w:eastAsiaTheme="minorHAnsi" w:hAnsiTheme="minorHAnsi" w:cstheme="minorBidi"/>
          <w:bCs/>
          <w:sz w:val="28"/>
          <w:szCs w:val="28"/>
          <w:lang w:val="bg-BG"/>
        </w:rPr>
      </w:pPr>
      <w:r w:rsidRPr="009E6191">
        <w:rPr>
          <w:rFonts w:asciiTheme="minorHAnsi" w:eastAsiaTheme="minorHAnsi" w:hAnsiTheme="minorHAnsi" w:cstheme="minorBidi"/>
          <w:b/>
          <w:bCs/>
          <w:sz w:val="28"/>
          <w:szCs w:val="28"/>
          <w:lang w:val="bg-BG"/>
        </w:rPr>
        <w:t xml:space="preserve">         Финансова част. </w:t>
      </w:r>
      <w:r w:rsidRPr="009E6191">
        <w:rPr>
          <w:rFonts w:asciiTheme="minorHAnsi" w:eastAsiaTheme="minorHAnsi" w:hAnsiTheme="minorHAnsi" w:cstheme="minorBidi"/>
          <w:bCs/>
          <w:sz w:val="28"/>
          <w:szCs w:val="28"/>
        </w:rPr>
        <w:t xml:space="preserve"> </w:t>
      </w:r>
      <w:r w:rsidRPr="009E6191">
        <w:rPr>
          <w:rFonts w:asciiTheme="minorHAnsi" w:eastAsiaTheme="minorHAnsi" w:hAnsiTheme="minorHAnsi" w:cstheme="minorBidi"/>
          <w:bCs/>
          <w:sz w:val="28"/>
          <w:szCs w:val="28"/>
          <w:lang w:val="bg-BG"/>
        </w:rPr>
        <w:t xml:space="preserve">През 2018 година Читалищното ръководство проведе 8 редовни заседания и взе 60 решения. Компетентно и отговорно отношение на членовете на настоятелството осигуриха успеха на дейността на читалището и то все по-уверено реализира инициативи в разнородни сфери: социална, информационна, културна и образователна. Разглеждани са въпроси свързани с читалищната работа, концертната дейност на колективите към читалището, участие във фестивали и разменни гостувания, приемане на планове и отчети за финансови разходи за цялостната дейност на читалището. </w:t>
      </w:r>
    </w:p>
    <w:p w:rsidR="009E6191" w:rsidRPr="009E6191" w:rsidRDefault="009E6191" w:rsidP="009E6191">
      <w:pPr>
        <w:tabs>
          <w:tab w:val="left" w:pos="1843"/>
        </w:tabs>
        <w:spacing w:after="0" w:line="240" w:lineRule="auto"/>
        <w:jc w:val="both"/>
        <w:rPr>
          <w:rFonts w:asciiTheme="minorHAnsi" w:eastAsiaTheme="minorHAnsi" w:hAnsiTheme="minorHAnsi" w:cstheme="minorBidi"/>
          <w:bCs/>
          <w:sz w:val="28"/>
          <w:szCs w:val="28"/>
          <w:lang w:val="bg-BG"/>
        </w:rPr>
      </w:pPr>
      <w:r w:rsidRPr="009E6191">
        <w:rPr>
          <w:rFonts w:asciiTheme="minorHAnsi" w:eastAsiaTheme="minorHAnsi" w:hAnsiTheme="minorHAnsi" w:cstheme="minorBidi"/>
          <w:bCs/>
          <w:sz w:val="28"/>
          <w:szCs w:val="28"/>
          <w:lang w:val="bg-BG"/>
        </w:rPr>
        <w:t xml:space="preserve">             Наличността на средства в началото на 2018 година са общо 5 906,88 лева /в банкова сметка - 5 414,64 лева и по касова книга - 492,24 лева/.</w:t>
      </w:r>
    </w:p>
    <w:p w:rsidR="009E6191" w:rsidRPr="009E6191" w:rsidRDefault="009E6191" w:rsidP="009E6191">
      <w:pPr>
        <w:tabs>
          <w:tab w:val="left" w:pos="1843"/>
        </w:tabs>
        <w:spacing w:after="0" w:line="240" w:lineRule="auto"/>
        <w:rPr>
          <w:rFonts w:asciiTheme="minorHAnsi" w:eastAsiaTheme="minorHAnsi" w:hAnsiTheme="minorHAnsi" w:cstheme="minorBidi"/>
          <w:bCs/>
          <w:sz w:val="28"/>
          <w:szCs w:val="28"/>
          <w:lang w:val="bg-BG"/>
        </w:rPr>
      </w:pPr>
      <w:r w:rsidRPr="009E6191">
        <w:rPr>
          <w:rFonts w:asciiTheme="minorHAnsi" w:eastAsiaTheme="minorHAnsi" w:hAnsiTheme="minorHAnsi" w:cstheme="minorBidi"/>
          <w:bCs/>
          <w:sz w:val="28"/>
          <w:szCs w:val="28"/>
          <w:lang w:val="bg-BG"/>
        </w:rPr>
        <w:t xml:space="preserve">             Всички приходи за 2018 година са 27 508,10 лева</w:t>
      </w:r>
    </w:p>
    <w:p w:rsidR="009E6191" w:rsidRPr="009E6191" w:rsidRDefault="009E6191" w:rsidP="009E6191">
      <w:pPr>
        <w:tabs>
          <w:tab w:val="left" w:pos="1843"/>
        </w:tabs>
        <w:spacing w:after="0" w:line="240" w:lineRule="auto"/>
        <w:rPr>
          <w:rFonts w:asciiTheme="minorHAnsi" w:eastAsiaTheme="minorHAnsi" w:hAnsiTheme="minorHAnsi" w:cstheme="minorBidi"/>
          <w:bCs/>
          <w:sz w:val="28"/>
          <w:szCs w:val="28"/>
          <w:lang w:val="bg-BG"/>
        </w:rPr>
      </w:pPr>
      <w:r w:rsidRPr="009E6191">
        <w:rPr>
          <w:rFonts w:asciiTheme="minorHAnsi" w:eastAsiaTheme="minorHAnsi" w:hAnsiTheme="minorHAnsi" w:cstheme="minorBidi"/>
          <w:bCs/>
          <w:sz w:val="28"/>
          <w:szCs w:val="28"/>
          <w:lang w:val="bg-BG"/>
        </w:rPr>
        <w:t xml:space="preserve">             Изразходвани средства през 2018 година са 24 244,39 лева</w:t>
      </w:r>
    </w:p>
    <w:p w:rsidR="009E6191" w:rsidRPr="009E6191" w:rsidRDefault="009E6191" w:rsidP="009E6191">
      <w:pPr>
        <w:tabs>
          <w:tab w:val="left" w:pos="1843"/>
        </w:tabs>
        <w:spacing w:after="0" w:line="240" w:lineRule="auto"/>
        <w:rPr>
          <w:rFonts w:asciiTheme="minorHAnsi" w:eastAsiaTheme="minorHAnsi" w:hAnsiTheme="minorHAnsi" w:cstheme="minorBidi"/>
          <w:bCs/>
          <w:sz w:val="28"/>
          <w:szCs w:val="28"/>
          <w:lang w:val="bg-BG"/>
        </w:rPr>
      </w:pPr>
      <w:r w:rsidRPr="009E6191">
        <w:rPr>
          <w:rFonts w:asciiTheme="minorHAnsi" w:eastAsiaTheme="minorHAnsi" w:hAnsiTheme="minorHAnsi" w:cstheme="minorBidi"/>
          <w:bCs/>
          <w:sz w:val="28"/>
          <w:szCs w:val="28"/>
          <w:lang w:val="bg-BG"/>
        </w:rPr>
        <w:t xml:space="preserve">             Наличност на 31.12.2018 година е 3 263,71 лева /наличност в банкова сметка - 2 782,61 лева и по касова книга - 481,10 лева. </w:t>
      </w:r>
    </w:p>
    <w:p w:rsidR="009E6191" w:rsidRPr="009E6191" w:rsidRDefault="009E6191" w:rsidP="009E6191">
      <w:pPr>
        <w:tabs>
          <w:tab w:val="left" w:pos="1843"/>
        </w:tabs>
        <w:spacing w:after="0" w:line="240" w:lineRule="auto"/>
        <w:rPr>
          <w:rFonts w:asciiTheme="minorHAnsi" w:eastAsiaTheme="minorHAnsi" w:hAnsiTheme="minorHAnsi" w:cstheme="minorBidi"/>
          <w:bCs/>
          <w:sz w:val="28"/>
          <w:szCs w:val="28"/>
          <w:lang w:val="bg-BG"/>
        </w:rPr>
      </w:pPr>
    </w:p>
    <w:p w:rsidR="009E6191" w:rsidRPr="009E6191" w:rsidRDefault="009E6191" w:rsidP="009E6191">
      <w:pPr>
        <w:tabs>
          <w:tab w:val="left" w:pos="1843"/>
        </w:tabs>
        <w:spacing w:after="0" w:line="240" w:lineRule="auto"/>
        <w:rPr>
          <w:rFonts w:asciiTheme="minorHAnsi" w:eastAsiaTheme="minorHAnsi" w:hAnsiTheme="minorHAnsi" w:cstheme="minorBidi"/>
          <w:bCs/>
          <w:sz w:val="28"/>
          <w:szCs w:val="28"/>
          <w:lang w:val="bg-BG"/>
        </w:rPr>
      </w:pPr>
      <w:r w:rsidRPr="009E6191">
        <w:rPr>
          <w:rFonts w:asciiTheme="minorHAnsi" w:eastAsiaTheme="minorHAnsi" w:hAnsiTheme="minorHAnsi" w:cstheme="minorBidi"/>
          <w:bCs/>
          <w:sz w:val="28"/>
          <w:szCs w:val="28"/>
          <w:lang w:val="bg-BG"/>
        </w:rPr>
        <w:t xml:space="preserve">              От името на Читалищното настоятелството  благодаря на всички членове на читалището, самодейците от женската и мъжка групи , доброволците, които помагаха в различни дейности към читалището и на спонсорите за подкрепата.  </w:t>
      </w:r>
    </w:p>
    <w:p w:rsidR="009E6191" w:rsidRPr="009E6191" w:rsidRDefault="009E6191" w:rsidP="009E6191">
      <w:pPr>
        <w:tabs>
          <w:tab w:val="left" w:pos="1843"/>
        </w:tabs>
        <w:spacing w:after="0" w:line="240" w:lineRule="auto"/>
        <w:rPr>
          <w:rFonts w:asciiTheme="minorHAnsi" w:eastAsiaTheme="minorHAnsi" w:hAnsiTheme="minorHAnsi" w:cstheme="minorBidi"/>
          <w:bCs/>
          <w:sz w:val="28"/>
          <w:szCs w:val="28"/>
          <w:lang w:val="bg-BG"/>
        </w:rPr>
      </w:pPr>
      <w:r w:rsidRPr="009E6191">
        <w:rPr>
          <w:rFonts w:asciiTheme="minorHAnsi" w:eastAsiaTheme="minorHAnsi" w:hAnsiTheme="minorHAnsi" w:cstheme="minorBidi"/>
          <w:bCs/>
          <w:sz w:val="28"/>
          <w:szCs w:val="28"/>
          <w:lang w:val="bg-BG"/>
        </w:rPr>
        <w:t xml:space="preserve">              Всички ние читалищните членове показваме, че духовната култура и изкуство на които сме пазители, няма да остане в историята, докато я има институцията Читалище.</w:t>
      </w:r>
    </w:p>
    <w:p w:rsidR="009E6191" w:rsidRPr="009E6191" w:rsidRDefault="009E6191" w:rsidP="009E6191">
      <w:pPr>
        <w:tabs>
          <w:tab w:val="left" w:pos="1843"/>
        </w:tabs>
        <w:spacing w:after="0" w:line="240" w:lineRule="auto"/>
        <w:rPr>
          <w:rFonts w:asciiTheme="minorHAnsi" w:eastAsiaTheme="minorHAnsi" w:hAnsiTheme="minorHAnsi" w:cstheme="minorBidi"/>
          <w:bCs/>
          <w:sz w:val="28"/>
          <w:szCs w:val="28"/>
          <w:lang w:val="bg-BG"/>
        </w:rPr>
      </w:pPr>
    </w:p>
    <w:p w:rsidR="009E6191" w:rsidRPr="009E6191" w:rsidRDefault="009E6191" w:rsidP="009E6191">
      <w:pPr>
        <w:tabs>
          <w:tab w:val="left" w:pos="1843"/>
        </w:tabs>
        <w:spacing w:after="0" w:line="240" w:lineRule="auto"/>
        <w:rPr>
          <w:rFonts w:asciiTheme="minorHAnsi" w:eastAsiaTheme="minorHAnsi" w:hAnsiTheme="minorHAnsi" w:cstheme="minorBidi"/>
          <w:bCs/>
          <w:sz w:val="28"/>
          <w:szCs w:val="28"/>
          <w:lang w:val="bg-BG"/>
        </w:rPr>
      </w:pPr>
    </w:p>
    <w:p w:rsidR="009E6191" w:rsidRPr="009E6191" w:rsidRDefault="009E6191" w:rsidP="009E6191">
      <w:pPr>
        <w:tabs>
          <w:tab w:val="left" w:pos="1843"/>
        </w:tabs>
        <w:spacing w:after="0" w:line="240" w:lineRule="auto"/>
        <w:rPr>
          <w:rFonts w:asciiTheme="minorHAnsi" w:eastAsiaTheme="minorHAnsi" w:hAnsiTheme="minorHAnsi" w:cstheme="minorBidi"/>
          <w:bCs/>
          <w:sz w:val="28"/>
          <w:szCs w:val="28"/>
          <w:lang w:val="bg-BG"/>
        </w:rPr>
      </w:pPr>
    </w:p>
    <w:p w:rsidR="009E6191" w:rsidRPr="009E6191" w:rsidRDefault="009E6191" w:rsidP="009E6191">
      <w:pPr>
        <w:spacing w:after="0"/>
        <w:ind w:firstLine="720"/>
        <w:jc w:val="both"/>
        <w:rPr>
          <w:rFonts w:ascii="Arial Narrow" w:hAnsi="Arial Narrow"/>
          <w:color w:val="000000"/>
          <w:sz w:val="28"/>
          <w:szCs w:val="28"/>
        </w:rPr>
      </w:pPr>
      <w:r w:rsidRPr="009E6191">
        <w:rPr>
          <w:rFonts w:asciiTheme="minorHAnsi" w:eastAsiaTheme="minorHAnsi" w:hAnsiTheme="minorHAnsi" w:cstheme="minorBidi"/>
          <w:bCs/>
          <w:sz w:val="28"/>
          <w:szCs w:val="28"/>
          <w:lang w:val="bg-BG"/>
        </w:rPr>
        <w:t xml:space="preserve">                </w:t>
      </w:r>
    </w:p>
    <w:p w:rsidR="009E6191" w:rsidRPr="009E6191" w:rsidRDefault="009E6191" w:rsidP="009E6191">
      <w:pPr>
        <w:rPr>
          <w:rFonts w:ascii="Arial Narrow" w:hAnsi="Arial Narrow"/>
          <w:color w:val="000000"/>
          <w:sz w:val="28"/>
          <w:szCs w:val="28"/>
          <w:lang w:val="bg-BG"/>
        </w:rPr>
      </w:pPr>
    </w:p>
    <w:p w:rsidR="009E6191" w:rsidRPr="009E6191" w:rsidRDefault="009E6191" w:rsidP="009E6191">
      <w:pPr>
        <w:rPr>
          <w:rFonts w:asciiTheme="minorHAnsi" w:hAnsiTheme="minorHAnsi"/>
          <w:color w:val="000000"/>
          <w:sz w:val="28"/>
          <w:szCs w:val="28"/>
          <w:lang w:val="bg-BG"/>
        </w:rPr>
      </w:pPr>
      <w:r w:rsidRPr="009E6191">
        <w:rPr>
          <w:rFonts w:asciiTheme="minorHAnsi" w:hAnsiTheme="minorHAnsi"/>
          <w:color w:val="000000"/>
          <w:sz w:val="28"/>
          <w:szCs w:val="28"/>
          <w:lang w:val="bg-BG"/>
        </w:rPr>
        <w:t xml:space="preserve"> 02.04. 2019 г.</w:t>
      </w:r>
      <w:r w:rsidRPr="009E6191">
        <w:rPr>
          <w:rFonts w:asciiTheme="minorHAnsi" w:hAnsiTheme="minorHAnsi"/>
          <w:color w:val="000000"/>
          <w:sz w:val="28"/>
          <w:szCs w:val="28"/>
        </w:rPr>
        <w:t xml:space="preserve">                                             </w:t>
      </w:r>
      <w:r w:rsidRPr="009E6191">
        <w:rPr>
          <w:rFonts w:asciiTheme="minorHAnsi" w:hAnsiTheme="minorHAnsi"/>
          <w:color w:val="000000"/>
          <w:sz w:val="28"/>
          <w:szCs w:val="28"/>
          <w:lang w:val="bg-BG"/>
        </w:rPr>
        <w:t>Председател на НЧ:</w:t>
      </w:r>
    </w:p>
    <w:p w:rsidR="009E6191" w:rsidRPr="009E6191" w:rsidRDefault="009E6191" w:rsidP="009E6191">
      <w:pPr>
        <w:ind w:firstLine="720"/>
        <w:rPr>
          <w:rFonts w:asciiTheme="minorHAnsi" w:hAnsiTheme="minorHAnsi"/>
          <w:sz w:val="28"/>
          <w:szCs w:val="28"/>
          <w:lang w:val="bg-BG"/>
        </w:rPr>
      </w:pPr>
      <w:r w:rsidRPr="009E6191">
        <w:rPr>
          <w:rFonts w:asciiTheme="minorHAnsi" w:hAnsiTheme="minorHAnsi"/>
          <w:color w:val="000000"/>
          <w:sz w:val="28"/>
          <w:szCs w:val="28"/>
        </w:rPr>
        <w:t xml:space="preserve">                                                                            </w:t>
      </w:r>
      <w:r w:rsidRPr="009E6191">
        <w:rPr>
          <w:rFonts w:asciiTheme="minorHAnsi" w:hAnsiTheme="minorHAnsi"/>
          <w:color w:val="000000"/>
          <w:sz w:val="28"/>
          <w:szCs w:val="28"/>
          <w:lang w:val="bg-BG"/>
        </w:rPr>
        <w:t xml:space="preserve">      </w:t>
      </w:r>
      <w:r w:rsidRPr="009E6191">
        <w:rPr>
          <w:rFonts w:asciiTheme="minorHAnsi" w:hAnsiTheme="minorHAnsi"/>
          <w:color w:val="000000"/>
          <w:sz w:val="28"/>
          <w:szCs w:val="28"/>
        </w:rPr>
        <w:t xml:space="preserve">            /</w:t>
      </w:r>
      <w:r w:rsidRPr="009E6191">
        <w:rPr>
          <w:rFonts w:asciiTheme="minorHAnsi" w:hAnsiTheme="minorHAnsi"/>
          <w:color w:val="000000"/>
          <w:sz w:val="28"/>
          <w:szCs w:val="28"/>
          <w:lang w:val="bg-BG"/>
        </w:rPr>
        <w:t xml:space="preserve">Веселин </w:t>
      </w:r>
      <w:proofErr w:type="spellStart"/>
      <w:r w:rsidRPr="009E6191">
        <w:rPr>
          <w:rFonts w:asciiTheme="minorHAnsi" w:hAnsiTheme="minorHAnsi"/>
          <w:color w:val="000000"/>
          <w:sz w:val="28"/>
          <w:szCs w:val="28"/>
          <w:lang w:val="bg-BG"/>
        </w:rPr>
        <w:t>Неков</w:t>
      </w:r>
      <w:proofErr w:type="spellEnd"/>
      <w:r w:rsidRPr="009E6191">
        <w:rPr>
          <w:rFonts w:asciiTheme="minorHAnsi" w:hAnsiTheme="minorHAnsi"/>
          <w:color w:val="000000"/>
          <w:sz w:val="28"/>
          <w:szCs w:val="28"/>
          <w:lang w:val="bg-BG"/>
        </w:rPr>
        <w:t>/</w:t>
      </w:r>
      <w:r w:rsidRPr="009E6191">
        <w:rPr>
          <w:rFonts w:asciiTheme="minorHAnsi" w:hAnsiTheme="minorHAnsi"/>
          <w:sz w:val="28"/>
          <w:szCs w:val="28"/>
          <w:lang w:val="bg-BG"/>
        </w:rPr>
        <w:t xml:space="preserve">   </w:t>
      </w:r>
    </w:p>
    <w:p w:rsidR="009E6191" w:rsidRDefault="009E6191">
      <w:pPr>
        <w:rPr>
          <w:sz w:val="28"/>
          <w:szCs w:val="28"/>
          <w:lang w:val="bg-BG"/>
        </w:rPr>
      </w:pPr>
    </w:p>
    <w:p w:rsidR="00971C7D" w:rsidRDefault="00971C7D">
      <w:pPr>
        <w:rPr>
          <w:sz w:val="28"/>
          <w:szCs w:val="28"/>
          <w:lang w:val="bg-BG"/>
        </w:rPr>
      </w:pPr>
    </w:p>
    <w:p w:rsidR="00971C7D" w:rsidRDefault="00971C7D">
      <w:pPr>
        <w:rPr>
          <w:sz w:val="28"/>
          <w:szCs w:val="28"/>
          <w:lang w:val="bg-BG"/>
        </w:rPr>
      </w:pPr>
    </w:p>
    <w:p w:rsidR="00971C7D" w:rsidRDefault="00971C7D">
      <w:pPr>
        <w:rPr>
          <w:sz w:val="28"/>
          <w:szCs w:val="28"/>
          <w:lang w:val="bg-BG"/>
        </w:rPr>
      </w:pPr>
    </w:p>
    <w:p w:rsidR="00971C7D" w:rsidRDefault="00971C7D">
      <w:pPr>
        <w:rPr>
          <w:sz w:val="28"/>
          <w:szCs w:val="28"/>
          <w:lang w:val="bg-BG"/>
        </w:rPr>
      </w:pPr>
    </w:p>
    <w:p w:rsidR="00971C7D" w:rsidRDefault="00971C7D">
      <w:pPr>
        <w:rPr>
          <w:sz w:val="28"/>
          <w:szCs w:val="28"/>
          <w:lang w:val="bg-BG"/>
        </w:rPr>
      </w:pPr>
    </w:p>
    <w:p w:rsidR="00971C7D" w:rsidRPr="00971C7D" w:rsidRDefault="00971C7D" w:rsidP="00971C7D">
      <w:pPr>
        <w:autoSpaceDE w:val="0"/>
        <w:autoSpaceDN w:val="0"/>
        <w:adjustRightInd w:val="0"/>
        <w:spacing w:after="0" w:line="240" w:lineRule="auto"/>
        <w:ind w:left="-90" w:hanging="619"/>
        <w:jc w:val="center"/>
        <w:rPr>
          <w:rFonts w:ascii="Arial" w:eastAsia="Times New Roman" w:hAnsi="Arial" w:cs="Arial"/>
          <w:b/>
          <w:bCs/>
          <w:sz w:val="24"/>
          <w:szCs w:val="24"/>
          <w:u w:val="single"/>
          <w:lang w:val="bg-BG" w:eastAsia="bg-BG"/>
        </w:rPr>
      </w:pPr>
      <w:r w:rsidRPr="00971C7D">
        <w:rPr>
          <w:rFonts w:ascii="Arial" w:eastAsia="Times New Roman" w:hAnsi="Arial" w:cs="Arial"/>
          <w:b/>
          <w:bCs/>
          <w:sz w:val="24"/>
          <w:szCs w:val="24"/>
          <w:u w:val="single"/>
          <w:lang w:val="bg-BG" w:eastAsia="bg-BG"/>
        </w:rPr>
        <w:t>НАРОДНО ЧИТАЛИЩЕ „ДИМИТЪР ИВАНОВ ПОЛЯНОВ - 1870”</w:t>
      </w:r>
    </w:p>
    <w:p w:rsidR="00971C7D" w:rsidRPr="00971C7D" w:rsidRDefault="00971C7D" w:rsidP="00971C7D">
      <w:pPr>
        <w:autoSpaceDE w:val="0"/>
        <w:autoSpaceDN w:val="0"/>
        <w:adjustRightInd w:val="0"/>
        <w:spacing w:after="0" w:line="240" w:lineRule="auto"/>
        <w:ind w:left="-90"/>
        <w:jc w:val="center"/>
        <w:rPr>
          <w:rFonts w:ascii="Arial" w:eastAsia="Times New Roman" w:hAnsi="Arial" w:cs="Arial"/>
          <w:b/>
          <w:bCs/>
          <w:sz w:val="24"/>
          <w:szCs w:val="24"/>
          <w:lang w:val="bg-BG" w:eastAsia="bg-BG"/>
        </w:rPr>
      </w:pPr>
      <w:r w:rsidRPr="00971C7D">
        <w:rPr>
          <w:rFonts w:ascii="Arial" w:eastAsia="Times New Roman" w:hAnsi="Arial" w:cs="Arial"/>
          <w:b/>
          <w:bCs/>
          <w:sz w:val="24"/>
          <w:szCs w:val="24"/>
          <w:lang w:val="bg-BG" w:eastAsia="bg-BG"/>
        </w:rPr>
        <w:t>село Гарван, община Ситово, област Силистра, улица „Първа” № 14,</w:t>
      </w:r>
    </w:p>
    <w:p w:rsidR="00971C7D" w:rsidRPr="00971C7D" w:rsidRDefault="00971C7D" w:rsidP="00971C7D">
      <w:pPr>
        <w:autoSpaceDE w:val="0"/>
        <w:autoSpaceDN w:val="0"/>
        <w:adjustRightInd w:val="0"/>
        <w:spacing w:after="0" w:line="240" w:lineRule="auto"/>
        <w:ind w:left="-90"/>
        <w:jc w:val="center"/>
        <w:rPr>
          <w:rFonts w:ascii="Arial" w:eastAsia="Times New Roman" w:hAnsi="Arial" w:cs="Arial"/>
          <w:b/>
          <w:bCs/>
          <w:sz w:val="24"/>
          <w:szCs w:val="24"/>
          <w:lang w:val="en" w:eastAsia="bg-BG"/>
        </w:rPr>
      </w:pPr>
      <w:r w:rsidRPr="00971C7D">
        <w:rPr>
          <w:rFonts w:ascii="Arial" w:eastAsia="Times New Roman" w:hAnsi="Arial" w:cs="Arial"/>
          <w:b/>
          <w:bCs/>
          <w:sz w:val="24"/>
          <w:szCs w:val="24"/>
          <w:lang w:val="bg-BG" w:eastAsia="bg-BG"/>
        </w:rPr>
        <w:t xml:space="preserve">е- </w:t>
      </w:r>
      <w:proofErr w:type="spellStart"/>
      <w:r w:rsidRPr="00971C7D">
        <w:rPr>
          <w:rFonts w:ascii="Arial" w:eastAsia="Times New Roman" w:hAnsi="Arial" w:cs="Arial"/>
          <w:b/>
          <w:bCs/>
          <w:sz w:val="24"/>
          <w:szCs w:val="24"/>
          <w:lang w:val="bg-BG" w:eastAsia="bg-BG"/>
        </w:rPr>
        <w:t>meil</w:t>
      </w:r>
      <w:proofErr w:type="spellEnd"/>
      <w:r w:rsidRPr="00971C7D">
        <w:rPr>
          <w:rFonts w:ascii="Arial" w:eastAsia="Times New Roman" w:hAnsi="Arial" w:cs="Arial"/>
          <w:b/>
          <w:bCs/>
          <w:sz w:val="24"/>
          <w:szCs w:val="24"/>
          <w:lang w:val="bg-BG" w:eastAsia="bg-BG"/>
        </w:rPr>
        <w:t>: chitalishte_garvan@abv.bg</w:t>
      </w:r>
    </w:p>
    <w:p w:rsidR="00971C7D" w:rsidRPr="00971C7D" w:rsidRDefault="00971C7D" w:rsidP="00971C7D">
      <w:pPr>
        <w:autoSpaceDE w:val="0"/>
        <w:autoSpaceDN w:val="0"/>
        <w:adjustRightInd w:val="0"/>
        <w:spacing w:after="0" w:line="240" w:lineRule="auto"/>
        <w:ind w:left="-90"/>
        <w:rPr>
          <w:rFonts w:ascii="Arial" w:eastAsia="Times New Roman" w:hAnsi="Arial" w:cs="Arial"/>
          <w:b/>
          <w:bCs/>
          <w:sz w:val="24"/>
          <w:szCs w:val="24"/>
          <w:lang w:val="en" w:eastAsia="bg-BG"/>
        </w:rPr>
      </w:pPr>
    </w:p>
    <w:p w:rsidR="00971C7D" w:rsidRPr="00971C7D" w:rsidRDefault="00971C7D" w:rsidP="00971C7D">
      <w:pPr>
        <w:autoSpaceDE w:val="0"/>
        <w:autoSpaceDN w:val="0"/>
        <w:adjustRightInd w:val="0"/>
        <w:spacing w:after="0" w:line="240" w:lineRule="auto"/>
        <w:ind w:left="-90"/>
        <w:rPr>
          <w:rFonts w:ascii="Arial" w:eastAsia="Times New Roman" w:hAnsi="Arial" w:cs="Arial"/>
          <w:b/>
          <w:bCs/>
          <w:sz w:val="24"/>
          <w:szCs w:val="24"/>
          <w:lang w:val="en" w:eastAsia="bg-BG"/>
        </w:rPr>
      </w:pPr>
    </w:p>
    <w:p w:rsidR="00971C7D" w:rsidRPr="00971C7D" w:rsidRDefault="00971C7D" w:rsidP="00971C7D">
      <w:pPr>
        <w:autoSpaceDE w:val="0"/>
        <w:autoSpaceDN w:val="0"/>
        <w:adjustRightInd w:val="0"/>
        <w:spacing w:after="0" w:line="240" w:lineRule="auto"/>
        <w:ind w:left="-90"/>
        <w:jc w:val="center"/>
        <w:rPr>
          <w:rFonts w:ascii="Arial" w:eastAsia="Times New Roman" w:hAnsi="Arial" w:cs="Arial"/>
          <w:b/>
          <w:bCs/>
          <w:sz w:val="52"/>
          <w:szCs w:val="52"/>
          <w:lang w:val="bg-BG" w:eastAsia="bg-BG"/>
        </w:rPr>
      </w:pPr>
      <w:r w:rsidRPr="00971C7D">
        <w:rPr>
          <w:rFonts w:ascii="Arial" w:eastAsia="Times New Roman" w:hAnsi="Arial" w:cs="Arial"/>
          <w:b/>
          <w:bCs/>
          <w:sz w:val="52"/>
          <w:szCs w:val="52"/>
          <w:lang w:val="bg-BG" w:eastAsia="bg-BG"/>
        </w:rPr>
        <w:t>ПЛАН</w:t>
      </w:r>
    </w:p>
    <w:p w:rsidR="00971C7D" w:rsidRPr="00971C7D" w:rsidRDefault="00971C7D" w:rsidP="00971C7D">
      <w:pPr>
        <w:autoSpaceDE w:val="0"/>
        <w:autoSpaceDN w:val="0"/>
        <w:adjustRightInd w:val="0"/>
        <w:spacing w:after="0" w:line="240" w:lineRule="auto"/>
        <w:jc w:val="center"/>
        <w:rPr>
          <w:rFonts w:ascii="Arial" w:eastAsia="Times New Roman" w:hAnsi="Arial" w:cs="Arial"/>
          <w:b/>
          <w:bCs/>
          <w:sz w:val="52"/>
          <w:szCs w:val="52"/>
          <w:lang w:val="bg-BG" w:eastAsia="bg-BG"/>
        </w:rPr>
      </w:pPr>
      <w:r w:rsidRPr="00971C7D">
        <w:rPr>
          <w:rFonts w:ascii="Arial" w:eastAsia="Times New Roman" w:hAnsi="Arial" w:cs="Arial"/>
          <w:b/>
          <w:bCs/>
          <w:sz w:val="52"/>
          <w:szCs w:val="52"/>
          <w:lang w:val="bg-BG" w:eastAsia="bg-BG"/>
        </w:rPr>
        <w:t>ЗА  ДЕЙНОСТТА НА ЧИТАЛИЩЕТО</w:t>
      </w:r>
    </w:p>
    <w:p w:rsidR="00971C7D" w:rsidRPr="00971C7D" w:rsidRDefault="00971C7D" w:rsidP="00971C7D">
      <w:pPr>
        <w:autoSpaceDE w:val="0"/>
        <w:autoSpaceDN w:val="0"/>
        <w:adjustRightInd w:val="0"/>
        <w:spacing w:after="0" w:line="240" w:lineRule="auto"/>
        <w:jc w:val="center"/>
        <w:rPr>
          <w:rFonts w:ascii="Arial" w:eastAsia="Times New Roman" w:hAnsi="Arial" w:cs="Arial"/>
          <w:b/>
          <w:bCs/>
          <w:sz w:val="52"/>
          <w:szCs w:val="52"/>
          <w:lang w:val="bg-BG" w:eastAsia="bg-BG"/>
        </w:rPr>
      </w:pPr>
      <w:r w:rsidRPr="00971C7D">
        <w:rPr>
          <w:rFonts w:ascii="Arial" w:eastAsia="Times New Roman" w:hAnsi="Arial" w:cs="Arial"/>
          <w:b/>
          <w:bCs/>
          <w:sz w:val="52"/>
          <w:szCs w:val="52"/>
          <w:lang w:val="en" w:eastAsia="bg-BG"/>
        </w:rPr>
        <w:t xml:space="preserve"> </w:t>
      </w:r>
      <w:r w:rsidRPr="00971C7D">
        <w:rPr>
          <w:rFonts w:ascii="Arial" w:eastAsia="Times New Roman" w:hAnsi="Arial" w:cs="Arial"/>
          <w:b/>
          <w:bCs/>
          <w:sz w:val="52"/>
          <w:szCs w:val="52"/>
          <w:lang w:val="bg-BG" w:eastAsia="bg-BG"/>
        </w:rPr>
        <w:t>ПРЕЗ 2019 ГОДИНА</w:t>
      </w:r>
    </w:p>
    <w:p w:rsidR="00971C7D" w:rsidRPr="00971C7D" w:rsidRDefault="00971C7D" w:rsidP="00971C7D">
      <w:pPr>
        <w:autoSpaceDE w:val="0"/>
        <w:autoSpaceDN w:val="0"/>
        <w:adjustRightInd w:val="0"/>
        <w:spacing w:after="0" w:line="240" w:lineRule="auto"/>
        <w:jc w:val="center"/>
        <w:rPr>
          <w:rFonts w:ascii="Arial" w:eastAsia="Times New Roman" w:hAnsi="Arial" w:cs="Arial"/>
          <w:b/>
          <w:bCs/>
          <w:sz w:val="52"/>
          <w:szCs w:val="52"/>
          <w:lang w:val="bg-BG" w:eastAsia="bg-BG"/>
        </w:rPr>
      </w:pPr>
    </w:p>
    <w:p w:rsidR="00971C7D" w:rsidRPr="00971C7D" w:rsidRDefault="00971C7D" w:rsidP="00971C7D">
      <w:pPr>
        <w:autoSpaceDE w:val="0"/>
        <w:autoSpaceDN w:val="0"/>
        <w:adjustRightInd w:val="0"/>
        <w:spacing w:after="0" w:line="240" w:lineRule="auto"/>
        <w:rPr>
          <w:rFonts w:ascii="Arial" w:eastAsia="Times New Roman" w:hAnsi="Arial" w:cs="Arial"/>
          <w:bCs/>
          <w:i/>
          <w:sz w:val="24"/>
          <w:szCs w:val="24"/>
          <w:lang w:val="bg-BG" w:eastAsia="bg-BG"/>
        </w:rPr>
      </w:pPr>
      <w:r w:rsidRPr="00971C7D">
        <w:rPr>
          <w:rFonts w:ascii="Arial" w:eastAsia="Times New Roman" w:hAnsi="Arial" w:cs="Arial"/>
          <w:bCs/>
          <w:i/>
          <w:sz w:val="24"/>
          <w:szCs w:val="24"/>
          <w:lang w:val="bg-BG" w:eastAsia="bg-BG"/>
        </w:rPr>
        <w:t>„Нека съхраним нашите български традиции и фолклор, за да пребъдем във времето“</w:t>
      </w:r>
    </w:p>
    <w:p w:rsidR="00971C7D" w:rsidRPr="00971C7D" w:rsidRDefault="00971C7D" w:rsidP="00971C7D">
      <w:pPr>
        <w:autoSpaceDE w:val="0"/>
        <w:autoSpaceDN w:val="0"/>
        <w:adjustRightInd w:val="0"/>
        <w:spacing w:after="0" w:line="240" w:lineRule="auto"/>
        <w:rPr>
          <w:rFonts w:ascii="Arial" w:eastAsia="Times New Roman" w:hAnsi="Arial" w:cs="Arial"/>
          <w:b/>
          <w:bCs/>
          <w:sz w:val="52"/>
          <w:szCs w:val="52"/>
          <w:lang w:val="bg-BG" w:eastAsia="bg-BG"/>
        </w:rPr>
      </w:pP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b/>
          <w:bCs/>
          <w:sz w:val="52"/>
          <w:szCs w:val="52"/>
          <w:lang w:val="bg-BG" w:eastAsia="bg-BG"/>
        </w:rPr>
        <w:t xml:space="preserve">     </w:t>
      </w:r>
      <w:r w:rsidRPr="00971C7D">
        <w:rPr>
          <w:rFonts w:ascii="Arial" w:eastAsia="Times New Roman" w:hAnsi="Arial" w:cs="Arial"/>
          <w:sz w:val="24"/>
          <w:szCs w:val="24"/>
          <w:lang w:val="bg-BG" w:eastAsia="bg-BG"/>
        </w:rPr>
        <w:t xml:space="preserve">Настоящият план е разработен от екипа на читалището и цели подпомагане организирането и реализацията на комплекс от дейности, както и за повишаване активността на читалището за съхраняване на българските традиции, създаване на благоприятна среда за всички възрастови групи, ползващи услугите на читалището.   </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Утвърждаване на читалището като модерен, </w:t>
      </w:r>
      <w:proofErr w:type="spellStart"/>
      <w:r w:rsidRPr="00971C7D">
        <w:rPr>
          <w:rFonts w:ascii="Arial" w:eastAsia="Times New Roman" w:hAnsi="Arial" w:cs="Arial"/>
          <w:sz w:val="24"/>
          <w:szCs w:val="24"/>
          <w:lang w:val="bg-BG" w:eastAsia="bg-BG"/>
        </w:rPr>
        <w:t>многопрофилен</w:t>
      </w:r>
      <w:proofErr w:type="spellEnd"/>
      <w:r w:rsidRPr="00971C7D">
        <w:rPr>
          <w:rFonts w:ascii="Arial" w:eastAsia="Times New Roman" w:hAnsi="Arial" w:cs="Arial"/>
          <w:sz w:val="24"/>
          <w:szCs w:val="24"/>
          <w:lang w:val="bg-BG" w:eastAsia="bg-BG"/>
        </w:rPr>
        <w:t xml:space="preserve">, </w:t>
      </w:r>
      <w:proofErr w:type="spellStart"/>
      <w:r w:rsidRPr="00971C7D">
        <w:rPr>
          <w:rFonts w:ascii="Arial" w:eastAsia="Times New Roman" w:hAnsi="Arial" w:cs="Arial"/>
          <w:sz w:val="24"/>
          <w:szCs w:val="24"/>
          <w:lang w:val="bg-BG" w:eastAsia="bg-BG"/>
        </w:rPr>
        <w:t>многоцелеви</w:t>
      </w:r>
      <w:proofErr w:type="spellEnd"/>
      <w:r w:rsidRPr="00971C7D">
        <w:rPr>
          <w:rFonts w:ascii="Arial" w:eastAsia="Times New Roman" w:hAnsi="Arial" w:cs="Arial"/>
          <w:sz w:val="24"/>
          <w:szCs w:val="24"/>
          <w:lang w:val="bg-BG" w:eastAsia="bg-BG"/>
        </w:rPr>
        <w:t xml:space="preserve"> и активен център със съществено значение за развитието на местното население, фактор за обогатяване местния културен живот, социална и образователна дейност, запазване на традициите, възпитанието в национално самосъзнание, осигуряване на достъп до информация.</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b/>
          <w:bCs/>
          <w:sz w:val="52"/>
          <w:szCs w:val="52"/>
          <w:lang w:val="bg-BG" w:eastAsia="bg-BG"/>
        </w:rPr>
      </w:pPr>
    </w:p>
    <w:p w:rsidR="00971C7D" w:rsidRPr="00971C7D" w:rsidRDefault="00971C7D" w:rsidP="00971C7D">
      <w:pPr>
        <w:autoSpaceDE w:val="0"/>
        <w:autoSpaceDN w:val="0"/>
        <w:adjustRightInd w:val="0"/>
        <w:spacing w:after="0" w:line="240" w:lineRule="auto"/>
        <w:ind w:left="-90"/>
        <w:rPr>
          <w:rFonts w:ascii="Arial" w:eastAsia="Times New Roman" w:hAnsi="Arial" w:cs="Arial"/>
          <w:b/>
          <w:bCs/>
          <w:sz w:val="24"/>
          <w:szCs w:val="24"/>
          <w:lang w:val="bg-BG" w:eastAsia="bg-BG"/>
        </w:rPr>
      </w:pPr>
      <w:r w:rsidRPr="00971C7D">
        <w:rPr>
          <w:rFonts w:ascii="Arial" w:eastAsia="Times New Roman" w:hAnsi="Arial" w:cs="Arial"/>
          <w:b/>
          <w:bCs/>
          <w:sz w:val="24"/>
          <w:szCs w:val="24"/>
          <w:lang w:val="bg-BG" w:eastAsia="bg-BG"/>
        </w:rPr>
        <w:t xml:space="preserve">      </w:t>
      </w:r>
      <w:r w:rsidRPr="00971C7D">
        <w:rPr>
          <w:rFonts w:ascii="Arial" w:eastAsia="Times New Roman" w:hAnsi="Arial" w:cs="Arial"/>
          <w:b/>
          <w:bCs/>
          <w:sz w:val="24"/>
          <w:szCs w:val="24"/>
          <w:lang w:eastAsia="bg-BG"/>
        </w:rPr>
        <w:t>I</w:t>
      </w:r>
      <w:r w:rsidRPr="00971C7D">
        <w:rPr>
          <w:rFonts w:ascii="Arial" w:eastAsia="Times New Roman" w:hAnsi="Arial" w:cs="Arial"/>
          <w:b/>
          <w:bCs/>
          <w:sz w:val="24"/>
          <w:szCs w:val="24"/>
          <w:lang w:val="bg-BG" w:eastAsia="bg-BG"/>
        </w:rPr>
        <w:t>. ОБЩА ХАРАКТЕРИСТИКА</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Народно читалище „Димитър Иванов </w:t>
      </w:r>
      <w:proofErr w:type="spellStart"/>
      <w:r w:rsidRPr="00971C7D">
        <w:rPr>
          <w:rFonts w:ascii="Arial" w:eastAsia="Times New Roman" w:hAnsi="Arial" w:cs="Arial"/>
          <w:sz w:val="24"/>
          <w:szCs w:val="24"/>
          <w:lang w:val="bg-BG" w:eastAsia="bg-BG"/>
        </w:rPr>
        <w:t>Полянов</w:t>
      </w:r>
      <w:proofErr w:type="spellEnd"/>
      <w:r w:rsidRPr="00971C7D">
        <w:rPr>
          <w:rFonts w:ascii="Arial" w:eastAsia="Times New Roman" w:hAnsi="Arial" w:cs="Arial"/>
          <w:sz w:val="24"/>
          <w:szCs w:val="24"/>
          <w:lang w:val="bg-BG" w:eastAsia="bg-BG"/>
        </w:rPr>
        <w:t xml:space="preserve"> - 1870”, село Гарван, община Ситово, област Силистра се утвърждава като значим културен център в населеното място, което съхранява българския дух и традиции и осъществява разнообразна културна дейност. </w:t>
      </w:r>
    </w:p>
    <w:p w:rsidR="00971C7D" w:rsidRPr="00971C7D" w:rsidRDefault="00971C7D" w:rsidP="00971C7D">
      <w:pPr>
        <w:autoSpaceDE w:val="0"/>
        <w:autoSpaceDN w:val="0"/>
        <w:adjustRightInd w:val="0"/>
        <w:spacing w:after="0" w:line="240" w:lineRule="auto"/>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Читалището е традиционно, самоуправляващо се културно-просветно сдружение, което изпълнява културно-просветни задачи, съгласно Закона за народните читалища, вписано е в Регистъра на народните читалища към Министерство на културата и е юридическо лице с нестопанска цел.  </w:t>
      </w:r>
    </w:p>
    <w:p w:rsidR="00971C7D" w:rsidRPr="00971C7D" w:rsidRDefault="00971C7D" w:rsidP="00971C7D">
      <w:pPr>
        <w:autoSpaceDE w:val="0"/>
        <w:autoSpaceDN w:val="0"/>
        <w:adjustRightInd w:val="0"/>
        <w:spacing w:after="0" w:line="240" w:lineRule="auto"/>
        <w:jc w:val="both"/>
        <w:rPr>
          <w:rFonts w:ascii="Arial" w:eastAsia="Times New Roman" w:hAnsi="Arial" w:cs="Arial"/>
          <w:sz w:val="24"/>
          <w:szCs w:val="24"/>
          <w:lang w:val="bg-BG" w:eastAsia="bg-BG"/>
        </w:rPr>
      </w:pPr>
    </w:p>
    <w:p w:rsidR="00971C7D" w:rsidRPr="00971C7D" w:rsidRDefault="00971C7D" w:rsidP="00971C7D">
      <w:pPr>
        <w:autoSpaceDE w:val="0"/>
        <w:autoSpaceDN w:val="0"/>
        <w:adjustRightInd w:val="0"/>
        <w:spacing w:after="0" w:line="240" w:lineRule="auto"/>
        <w:ind w:left="360"/>
        <w:rPr>
          <w:rFonts w:ascii="Arial" w:eastAsia="Times New Roman" w:hAnsi="Arial" w:cs="Arial"/>
          <w:b/>
          <w:bCs/>
          <w:sz w:val="24"/>
          <w:szCs w:val="24"/>
          <w:lang w:val="bg-BG" w:eastAsia="bg-BG"/>
        </w:rPr>
      </w:pPr>
      <w:r w:rsidRPr="00971C7D">
        <w:rPr>
          <w:rFonts w:ascii="Arial" w:eastAsia="Times New Roman" w:hAnsi="Arial" w:cs="Arial"/>
          <w:b/>
          <w:bCs/>
          <w:sz w:val="24"/>
          <w:szCs w:val="24"/>
          <w:lang w:val="en" w:eastAsia="bg-BG"/>
        </w:rPr>
        <w:t>II</w:t>
      </w:r>
      <w:r w:rsidRPr="00971C7D">
        <w:rPr>
          <w:rFonts w:ascii="Arial" w:eastAsia="Times New Roman" w:hAnsi="Arial" w:cs="Arial"/>
          <w:b/>
          <w:bCs/>
          <w:sz w:val="24"/>
          <w:szCs w:val="24"/>
          <w:lang w:val="bg-BG" w:eastAsia="bg-BG"/>
        </w:rPr>
        <w:t>. ОСНОВНА ЦЕЛ НА ЧИТАЛИЩЕТО</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1. Превръщане на Читалището в съвременен ефективен център, предлагащ удовлетворяване на всички потребители и интереси, свързани с духовното и културно израстване на населението, с приобщаването им към световното културно наследство и глобалното информационно общество.</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w:t>
      </w:r>
      <w:r w:rsidRPr="00971C7D">
        <w:rPr>
          <w:rFonts w:ascii="Arial" w:eastAsia="Times New Roman" w:hAnsi="Arial" w:cs="Arial"/>
          <w:sz w:val="24"/>
          <w:szCs w:val="24"/>
          <w:lang w:val="en" w:eastAsia="bg-BG"/>
        </w:rPr>
        <w:t xml:space="preserve">2. </w:t>
      </w:r>
      <w:r w:rsidRPr="00971C7D">
        <w:rPr>
          <w:rFonts w:ascii="Arial" w:eastAsia="Times New Roman" w:hAnsi="Arial" w:cs="Arial"/>
          <w:sz w:val="24"/>
          <w:szCs w:val="24"/>
          <w:lang w:val="bg-BG" w:eastAsia="bg-BG"/>
        </w:rPr>
        <w:t>Развитие и обогатяване на културния живот, социалната и образователната дейност в село Гарван, където осъществява дейността си.</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3. </w:t>
      </w:r>
      <w:r w:rsidRPr="00971C7D">
        <w:rPr>
          <w:rFonts w:ascii="Arial" w:eastAsia="Times New Roman" w:hAnsi="Arial" w:cs="Arial"/>
          <w:sz w:val="24"/>
          <w:szCs w:val="24"/>
          <w:lang w:val="bg-BG" w:eastAsia="bg-BG"/>
        </w:rPr>
        <w:t>Издирване, съхраняване, запазване и предаване на месните традиции и обичаи.</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ab/>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en" w:eastAsia="bg-BG"/>
        </w:rPr>
      </w:pPr>
    </w:p>
    <w:p w:rsidR="00971C7D" w:rsidRPr="00971C7D" w:rsidRDefault="00971C7D" w:rsidP="00971C7D">
      <w:pPr>
        <w:autoSpaceDE w:val="0"/>
        <w:autoSpaceDN w:val="0"/>
        <w:adjustRightInd w:val="0"/>
        <w:spacing w:after="0" w:line="240" w:lineRule="auto"/>
        <w:ind w:left="360"/>
        <w:jc w:val="both"/>
        <w:rPr>
          <w:rFonts w:ascii="Arial" w:eastAsia="Times New Roman" w:hAnsi="Arial" w:cs="Arial"/>
          <w:b/>
          <w:bCs/>
          <w:sz w:val="24"/>
          <w:szCs w:val="24"/>
          <w:lang w:val="bg-BG" w:eastAsia="bg-BG"/>
        </w:rPr>
      </w:pPr>
      <w:r w:rsidRPr="00971C7D">
        <w:rPr>
          <w:rFonts w:ascii="Arial" w:eastAsia="Times New Roman" w:hAnsi="Arial" w:cs="Arial"/>
          <w:b/>
          <w:bCs/>
          <w:sz w:val="24"/>
          <w:szCs w:val="24"/>
          <w:lang w:val="en" w:eastAsia="bg-BG"/>
        </w:rPr>
        <w:t xml:space="preserve">III. </w:t>
      </w:r>
      <w:r w:rsidRPr="00971C7D">
        <w:rPr>
          <w:rFonts w:ascii="Arial" w:eastAsia="Times New Roman" w:hAnsi="Arial" w:cs="Arial"/>
          <w:b/>
          <w:bCs/>
          <w:sz w:val="24"/>
          <w:szCs w:val="24"/>
          <w:lang w:val="bg-BG" w:eastAsia="bg-BG"/>
        </w:rPr>
        <w:t>ПОД ЦЕЛИ</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1. </w:t>
      </w:r>
      <w:r w:rsidRPr="00971C7D">
        <w:rPr>
          <w:rFonts w:ascii="Arial" w:eastAsia="Times New Roman" w:hAnsi="Arial" w:cs="Arial"/>
          <w:sz w:val="24"/>
          <w:szCs w:val="24"/>
          <w:lang w:val="bg-BG" w:eastAsia="bg-BG"/>
        </w:rPr>
        <w:t>Уреждане и поддържане на библиотека, като обществен информационен и културен център, осигуряващ достъп на всички, читалня,</w:t>
      </w:r>
      <w:r w:rsidRPr="00971C7D">
        <w:rPr>
          <w:rFonts w:ascii="Arial" w:eastAsia="Times New Roman" w:hAnsi="Arial" w:cs="Arial"/>
          <w:sz w:val="24"/>
          <w:szCs w:val="24"/>
          <w:lang w:eastAsia="bg-BG"/>
        </w:rPr>
        <w:t xml:space="preserve"> </w:t>
      </w:r>
      <w:r w:rsidRPr="00971C7D">
        <w:rPr>
          <w:rFonts w:ascii="Arial" w:eastAsia="Times New Roman" w:hAnsi="Arial" w:cs="Arial"/>
          <w:sz w:val="24"/>
          <w:szCs w:val="24"/>
          <w:lang w:val="bg-BG" w:eastAsia="bg-BG"/>
        </w:rPr>
        <w:t xml:space="preserve">както и създаване и поддържане на електронни информационни мрежи. </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2. </w:t>
      </w:r>
      <w:r w:rsidRPr="00971C7D">
        <w:rPr>
          <w:rFonts w:ascii="Arial" w:eastAsia="Times New Roman" w:hAnsi="Arial" w:cs="Arial"/>
          <w:sz w:val="24"/>
          <w:szCs w:val="24"/>
          <w:lang w:val="bg-BG" w:eastAsia="bg-BG"/>
        </w:rPr>
        <w:t xml:space="preserve">Задоволяване на информационни, развлекателни и образователни нужди на местното население. </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3. </w:t>
      </w:r>
      <w:r w:rsidRPr="00971C7D">
        <w:rPr>
          <w:rFonts w:ascii="Arial" w:eastAsia="Times New Roman" w:hAnsi="Arial" w:cs="Arial"/>
          <w:sz w:val="24"/>
          <w:szCs w:val="24"/>
          <w:lang w:val="bg-BG" w:eastAsia="bg-BG"/>
        </w:rPr>
        <w:t>Развиване и подпомагане на любителското художествено творчество.</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4. </w:t>
      </w:r>
      <w:r w:rsidRPr="00971C7D">
        <w:rPr>
          <w:rFonts w:ascii="Arial" w:eastAsia="Times New Roman" w:hAnsi="Arial" w:cs="Arial"/>
          <w:sz w:val="24"/>
          <w:szCs w:val="24"/>
          <w:lang w:val="bg-BG" w:eastAsia="bg-BG"/>
        </w:rPr>
        <w:t>Организиране на школи, кръжоци, клубове, курсове, кино- и видео показ, празненства, чествания, събори и други дейности.</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5. </w:t>
      </w:r>
      <w:r w:rsidRPr="00971C7D">
        <w:rPr>
          <w:rFonts w:ascii="Arial" w:eastAsia="Times New Roman" w:hAnsi="Arial" w:cs="Arial"/>
          <w:sz w:val="24"/>
          <w:szCs w:val="24"/>
          <w:lang w:val="bg-BG" w:eastAsia="bg-BG"/>
        </w:rPr>
        <w:t>Събиране и разпространение на знания за родния край.</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6. </w:t>
      </w:r>
      <w:r w:rsidRPr="00971C7D">
        <w:rPr>
          <w:rFonts w:ascii="Arial" w:eastAsia="Times New Roman" w:hAnsi="Arial" w:cs="Arial"/>
          <w:sz w:val="24"/>
          <w:szCs w:val="24"/>
          <w:lang w:val="bg-BG" w:eastAsia="bg-BG"/>
        </w:rPr>
        <w:t>Съхраняване и попълване на музейните колекции.</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 xml:space="preserve"> </w:t>
      </w:r>
      <w:r w:rsidRPr="00971C7D">
        <w:rPr>
          <w:rFonts w:ascii="Arial" w:eastAsia="Times New Roman" w:hAnsi="Arial" w:cs="Arial"/>
          <w:sz w:val="24"/>
          <w:szCs w:val="24"/>
          <w:lang w:val="en" w:eastAsia="bg-BG"/>
        </w:rPr>
        <w:t xml:space="preserve">   </w:t>
      </w:r>
      <w:proofErr w:type="gramStart"/>
      <w:r w:rsidRPr="00971C7D">
        <w:rPr>
          <w:rFonts w:ascii="Arial" w:eastAsia="Times New Roman" w:hAnsi="Arial" w:cs="Arial"/>
          <w:sz w:val="24"/>
          <w:szCs w:val="24"/>
          <w:lang w:val="en" w:eastAsia="bg-BG"/>
        </w:rPr>
        <w:t>7.</w:t>
      </w:r>
      <w:r w:rsidRPr="00971C7D">
        <w:rPr>
          <w:rFonts w:ascii="Arial" w:eastAsia="Times New Roman" w:hAnsi="Arial" w:cs="Arial"/>
          <w:sz w:val="24"/>
          <w:szCs w:val="24"/>
          <w:lang w:val="bg-BG" w:eastAsia="bg-BG"/>
        </w:rPr>
        <w:t>Обновяване и обогатяване на библиотечния фонд с традиционни /книжни/ и други носители на информация.</w:t>
      </w:r>
      <w:proofErr w:type="gramEnd"/>
      <w:r w:rsidRPr="00971C7D">
        <w:rPr>
          <w:rFonts w:ascii="Arial" w:eastAsia="Times New Roman" w:hAnsi="Arial" w:cs="Arial"/>
          <w:sz w:val="24"/>
          <w:szCs w:val="24"/>
          <w:lang w:val="bg-BG" w:eastAsia="bg-BG"/>
        </w:rPr>
        <w:t xml:space="preserve">   </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8. </w:t>
      </w:r>
      <w:r w:rsidRPr="00971C7D">
        <w:rPr>
          <w:rFonts w:ascii="Arial" w:eastAsia="Times New Roman" w:hAnsi="Arial" w:cs="Arial"/>
          <w:sz w:val="24"/>
          <w:szCs w:val="24"/>
          <w:lang w:val="bg-BG" w:eastAsia="bg-BG"/>
        </w:rPr>
        <w:t>Предоставяне на компютърни и интернет услуги.</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 xml:space="preserve">  </w:t>
      </w:r>
      <w:r w:rsidRPr="00971C7D">
        <w:rPr>
          <w:rFonts w:ascii="Arial" w:eastAsia="Times New Roman" w:hAnsi="Arial" w:cs="Arial"/>
          <w:sz w:val="24"/>
          <w:szCs w:val="24"/>
          <w:lang w:val="en" w:eastAsia="bg-BG"/>
        </w:rPr>
        <w:t xml:space="preserve">  9. </w:t>
      </w:r>
      <w:r w:rsidRPr="00971C7D">
        <w:rPr>
          <w:rFonts w:ascii="Arial" w:eastAsia="Times New Roman" w:hAnsi="Arial" w:cs="Arial"/>
          <w:sz w:val="24"/>
          <w:szCs w:val="24"/>
          <w:lang w:val="bg-BG" w:eastAsia="bg-BG"/>
        </w:rPr>
        <w:t>Утвърждаване на библиотеката, като единствен обществен информационен и културен център.</w:t>
      </w:r>
    </w:p>
    <w:p w:rsidR="00971C7D" w:rsidRPr="00971C7D" w:rsidRDefault="00971C7D" w:rsidP="00971C7D">
      <w:pPr>
        <w:autoSpaceDE w:val="0"/>
        <w:autoSpaceDN w:val="0"/>
        <w:adjustRightInd w:val="0"/>
        <w:spacing w:after="0" w:line="240" w:lineRule="auto"/>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proofErr w:type="gramStart"/>
      <w:r w:rsidRPr="00971C7D">
        <w:rPr>
          <w:rFonts w:ascii="Arial" w:eastAsia="Times New Roman" w:hAnsi="Arial" w:cs="Arial"/>
          <w:sz w:val="24"/>
          <w:szCs w:val="24"/>
          <w:lang w:val="en" w:eastAsia="bg-BG"/>
        </w:rPr>
        <w:t>10.</w:t>
      </w:r>
      <w:r w:rsidRPr="00971C7D">
        <w:rPr>
          <w:rFonts w:ascii="Arial" w:eastAsia="Times New Roman" w:hAnsi="Arial" w:cs="Arial"/>
          <w:sz w:val="24"/>
          <w:szCs w:val="24"/>
          <w:lang w:val="bg-BG" w:eastAsia="bg-BG"/>
        </w:rPr>
        <w:t>Дигитализация на стари документи и книги за архива на читалището.</w:t>
      </w:r>
      <w:proofErr w:type="gramEnd"/>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11. </w:t>
      </w:r>
      <w:r w:rsidRPr="00971C7D">
        <w:rPr>
          <w:rFonts w:ascii="Arial" w:eastAsia="Times New Roman" w:hAnsi="Arial" w:cs="Arial"/>
          <w:sz w:val="24"/>
          <w:szCs w:val="24"/>
          <w:lang w:val="bg-BG" w:eastAsia="bg-BG"/>
        </w:rPr>
        <w:t>Активно участие в проекти и програми.</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rPr>
          <w:rFonts w:ascii="Arial" w:eastAsia="Times New Roman" w:hAnsi="Arial" w:cs="Arial"/>
          <w:b/>
          <w:bCs/>
          <w:sz w:val="24"/>
          <w:szCs w:val="24"/>
          <w:lang w:val="bg-BG" w:eastAsia="bg-BG"/>
        </w:rPr>
      </w:pPr>
      <w:r w:rsidRPr="00971C7D">
        <w:rPr>
          <w:rFonts w:ascii="Arial" w:eastAsia="Times New Roman" w:hAnsi="Arial" w:cs="Arial"/>
          <w:b/>
          <w:bCs/>
          <w:sz w:val="24"/>
          <w:szCs w:val="24"/>
          <w:lang w:val="en" w:eastAsia="bg-BG"/>
        </w:rPr>
        <w:t xml:space="preserve">VI. </w:t>
      </w:r>
      <w:r w:rsidRPr="00971C7D">
        <w:rPr>
          <w:rFonts w:ascii="Arial" w:eastAsia="Times New Roman" w:hAnsi="Arial" w:cs="Arial"/>
          <w:b/>
          <w:bCs/>
          <w:sz w:val="24"/>
          <w:szCs w:val="24"/>
          <w:lang w:val="bg-BG" w:eastAsia="bg-BG"/>
        </w:rPr>
        <w:t xml:space="preserve">ВИЗИЯ                                                                                           </w:t>
      </w:r>
    </w:p>
    <w:p w:rsidR="00971C7D" w:rsidRPr="00971C7D" w:rsidRDefault="00971C7D" w:rsidP="00971C7D">
      <w:pPr>
        <w:autoSpaceDE w:val="0"/>
        <w:autoSpaceDN w:val="0"/>
        <w:adjustRightInd w:val="0"/>
        <w:spacing w:after="0" w:line="240" w:lineRule="auto"/>
        <w:ind w:left="-90"/>
        <w:rPr>
          <w:rFonts w:ascii="Arial" w:eastAsia="Times New Roman" w:hAnsi="Arial" w:cs="Arial"/>
          <w:b/>
          <w:bCs/>
          <w:sz w:val="24"/>
          <w:szCs w:val="24"/>
          <w:lang w:val="en" w:eastAsia="bg-BG"/>
        </w:rPr>
      </w:pPr>
      <w:r w:rsidRPr="00971C7D">
        <w:rPr>
          <w:rFonts w:ascii="Arial" w:eastAsia="Times New Roman" w:hAnsi="Arial" w:cs="Arial"/>
          <w:b/>
          <w:bCs/>
          <w:sz w:val="24"/>
          <w:szCs w:val="24"/>
          <w:lang w:val="en" w:eastAsia="bg-BG"/>
        </w:rPr>
        <w:t xml:space="preserve">           </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b/>
          <w:bCs/>
          <w:sz w:val="24"/>
          <w:szCs w:val="24"/>
          <w:lang w:val="bg-BG" w:eastAsia="bg-BG"/>
        </w:rPr>
      </w:pPr>
      <w:r w:rsidRPr="00971C7D">
        <w:rPr>
          <w:rFonts w:ascii="Arial" w:eastAsia="Times New Roman" w:hAnsi="Arial" w:cs="Arial"/>
          <w:b/>
          <w:bCs/>
          <w:sz w:val="24"/>
          <w:szCs w:val="24"/>
          <w:lang w:val="en" w:eastAsia="bg-BG"/>
        </w:rPr>
        <w:t xml:space="preserve">        </w:t>
      </w:r>
      <w:r w:rsidRPr="00971C7D">
        <w:rPr>
          <w:rFonts w:ascii="Arial" w:eastAsia="Times New Roman" w:hAnsi="Arial" w:cs="Arial"/>
          <w:b/>
          <w:bCs/>
          <w:sz w:val="24"/>
          <w:szCs w:val="24"/>
          <w:lang w:val="bg-BG" w:eastAsia="bg-BG"/>
        </w:rPr>
        <w:t>Читалището – пазител на културните и духовните ценности на жителите на село Гарван.”</w:t>
      </w:r>
    </w:p>
    <w:p w:rsidR="00971C7D" w:rsidRPr="00971C7D" w:rsidRDefault="00971C7D" w:rsidP="00971C7D">
      <w:pPr>
        <w:autoSpaceDE w:val="0"/>
        <w:autoSpaceDN w:val="0"/>
        <w:adjustRightInd w:val="0"/>
        <w:spacing w:after="0" w:line="240" w:lineRule="auto"/>
        <w:ind w:left="-90"/>
        <w:rPr>
          <w:rFonts w:ascii="Arial" w:eastAsia="Times New Roman" w:hAnsi="Arial" w:cs="Arial"/>
          <w:b/>
          <w:bCs/>
          <w:sz w:val="24"/>
          <w:szCs w:val="24"/>
          <w:lang w:val="en" w:eastAsia="bg-BG"/>
        </w:rPr>
      </w:pPr>
    </w:p>
    <w:p w:rsidR="00971C7D" w:rsidRPr="00971C7D" w:rsidRDefault="00971C7D" w:rsidP="00971C7D">
      <w:pPr>
        <w:autoSpaceDE w:val="0"/>
        <w:autoSpaceDN w:val="0"/>
        <w:adjustRightInd w:val="0"/>
        <w:spacing w:after="0" w:line="240" w:lineRule="auto"/>
        <w:ind w:left="-90"/>
        <w:rPr>
          <w:rFonts w:ascii="Arial" w:eastAsia="Times New Roman" w:hAnsi="Arial" w:cs="Arial"/>
          <w:b/>
          <w:bCs/>
          <w:sz w:val="24"/>
          <w:szCs w:val="24"/>
          <w:lang w:val="bg-BG" w:eastAsia="bg-BG"/>
        </w:rPr>
      </w:pPr>
      <w:r w:rsidRPr="00971C7D">
        <w:rPr>
          <w:rFonts w:ascii="Arial" w:eastAsia="Times New Roman" w:hAnsi="Arial" w:cs="Arial"/>
          <w:b/>
          <w:bCs/>
          <w:sz w:val="24"/>
          <w:szCs w:val="24"/>
          <w:lang w:val="en" w:eastAsia="bg-BG"/>
        </w:rPr>
        <w:t>V.</w:t>
      </w:r>
      <w:r w:rsidRPr="00971C7D">
        <w:rPr>
          <w:rFonts w:ascii="Arial" w:eastAsia="Times New Roman" w:hAnsi="Arial" w:cs="Arial"/>
          <w:b/>
          <w:bCs/>
          <w:sz w:val="24"/>
          <w:szCs w:val="24"/>
          <w:lang w:val="bg-BG" w:eastAsia="bg-BG"/>
        </w:rPr>
        <w:t xml:space="preserve"> МИСИЯ</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Запазване на позициите на народно читалище „Димитър Иванов </w:t>
      </w:r>
      <w:proofErr w:type="spellStart"/>
      <w:r w:rsidRPr="00971C7D">
        <w:rPr>
          <w:rFonts w:ascii="Arial" w:eastAsia="Times New Roman" w:hAnsi="Arial" w:cs="Arial"/>
          <w:sz w:val="24"/>
          <w:szCs w:val="24"/>
          <w:lang w:val="bg-BG" w:eastAsia="bg-BG"/>
        </w:rPr>
        <w:t>Полянов</w:t>
      </w:r>
      <w:proofErr w:type="spellEnd"/>
      <w:r w:rsidRPr="00971C7D">
        <w:rPr>
          <w:rFonts w:ascii="Arial" w:eastAsia="Times New Roman" w:hAnsi="Arial" w:cs="Arial"/>
          <w:sz w:val="24"/>
          <w:szCs w:val="24"/>
          <w:lang w:val="bg-BG" w:eastAsia="bg-BG"/>
        </w:rPr>
        <w:t xml:space="preserve"> - 1870“, село Гарван като</w:t>
      </w: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съвременен културен, просветен и информационен</w:t>
      </w: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център.</w:t>
      </w: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Читалището да работи за разпространяването на духовните ценности чрез развиване на творчески способности на хората от село Гарван, чрез формиране на културни потребности и траен интерес.</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Насърчаване на социалното единство и солидарност между различните социални групи.</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Превръщане на читалището в място за общуване, дарителски акции, културна и социална интеграция, включително и на хора в риск, неравностойно положение, етнически общности.</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Засилване ролята и участието на читалището в местното самоуправление и формиране на активно гражданско общество.</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en" w:eastAsia="bg-BG"/>
        </w:rPr>
      </w:pPr>
      <w:r w:rsidRPr="00971C7D">
        <w:rPr>
          <w:rFonts w:ascii="Arial" w:eastAsia="Times New Roman" w:hAnsi="Arial" w:cs="Arial"/>
          <w:sz w:val="24"/>
          <w:szCs w:val="24"/>
          <w:lang w:val="bg-BG" w:eastAsia="bg-BG"/>
        </w:rPr>
        <w:t xml:space="preserve">           </w:t>
      </w:r>
    </w:p>
    <w:p w:rsidR="00971C7D" w:rsidRPr="00971C7D" w:rsidRDefault="00971C7D" w:rsidP="00971C7D">
      <w:pPr>
        <w:autoSpaceDE w:val="0"/>
        <w:autoSpaceDN w:val="0"/>
        <w:adjustRightInd w:val="0"/>
        <w:spacing w:after="0" w:line="240" w:lineRule="auto"/>
        <w:ind w:left="-90"/>
        <w:rPr>
          <w:rFonts w:ascii="Arial" w:eastAsia="Times New Roman" w:hAnsi="Arial" w:cs="Arial"/>
          <w:b/>
          <w:bCs/>
          <w:sz w:val="24"/>
          <w:szCs w:val="24"/>
          <w:lang w:val="bg-BG" w:eastAsia="bg-BG"/>
        </w:rPr>
      </w:pPr>
      <w:r w:rsidRPr="00971C7D">
        <w:rPr>
          <w:rFonts w:ascii="Arial" w:eastAsia="Times New Roman" w:hAnsi="Arial" w:cs="Arial"/>
          <w:b/>
          <w:bCs/>
          <w:sz w:val="24"/>
          <w:szCs w:val="24"/>
          <w:lang w:val="en" w:eastAsia="bg-BG"/>
        </w:rPr>
        <w:t>VI.</w:t>
      </w:r>
      <w:r w:rsidRPr="00971C7D">
        <w:rPr>
          <w:rFonts w:ascii="Arial" w:eastAsia="Times New Roman" w:hAnsi="Arial" w:cs="Arial"/>
          <w:b/>
          <w:bCs/>
          <w:sz w:val="24"/>
          <w:szCs w:val="24"/>
          <w:lang w:val="bg-BG" w:eastAsia="bg-BG"/>
        </w:rPr>
        <w:t xml:space="preserve"> ДЕЙНОСТИ   </w:t>
      </w:r>
    </w:p>
    <w:p w:rsidR="00971C7D" w:rsidRPr="00971C7D" w:rsidRDefault="00971C7D" w:rsidP="00971C7D">
      <w:pPr>
        <w:autoSpaceDE w:val="0"/>
        <w:autoSpaceDN w:val="0"/>
        <w:adjustRightInd w:val="0"/>
        <w:spacing w:after="0" w:line="240" w:lineRule="auto"/>
        <w:ind w:left="-90"/>
        <w:rPr>
          <w:rFonts w:ascii="Arial" w:eastAsia="Times New Roman" w:hAnsi="Arial" w:cs="Arial"/>
          <w:b/>
          <w:bCs/>
          <w:sz w:val="24"/>
          <w:szCs w:val="24"/>
          <w:lang w:val="bg-BG" w:eastAsia="bg-BG"/>
        </w:rPr>
      </w:pPr>
    </w:p>
    <w:p w:rsidR="00971C7D" w:rsidRPr="00971C7D" w:rsidRDefault="00971C7D" w:rsidP="00971C7D">
      <w:pPr>
        <w:autoSpaceDE w:val="0"/>
        <w:autoSpaceDN w:val="0"/>
        <w:adjustRightInd w:val="0"/>
        <w:spacing w:after="0" w:line="240" w:lineRule="auto"/>
        <w:ind w:left="-90"/>
        <w:rPr>
          <w:rFonts w:ascii="Arial" w:eastAsia="Times New Roman" w:hAnsi="Arial" w:cs="Arial"/>
          <w:b/>
          <w:bCs/>
          <w:sz w:val="24"/>
          <w:szCs w:val="24"/>
          <w:lang w:val="en" w:eastAsia="bg-BG"/>
        </w:rPr>
      </w:pPr>
      <w:r w:rsidRPr="00971C7D">
        <w:rPr>
          <w:rFonts w:ascii="Arial" w:eastAsia="Times New Roman" w:hAnsi="Arial" w:cs="Arial"/>
          <w:b/>
          <w:bCs/>
          <w:sz w:val="24"/>
          <w:szCs w:val="24"/>
          <w:lang w:val="en" w:eastAsia="bg-BG"/>
        </w:rPr>
        <w:t xml:space="preserve"> </w:t>
      </w:r>
      <w:r w:rsidRPr="00971C7D">
        <w:rPr>
          <w:rFonts w:ascii="Arial" w:eastAsia="Times New Roman" w:hAnsi="Arial" w:cs="Arial"/>
          <w:b/>
          <w:bCs/>
          <w:sz w:val="24"/>
          <w:szCs w:val="24"/>
          <w:lang w:val="bg-BG" w:eastAsia="bg-BG"/>
        </w:rPr>
        <w:t>1</w:t>
      </w:r>
      <w:r w:rsidRPr="00971C7D">
        <w:rPr>
          <w:rFonts w:ascii="Arial" w:eastAsia="Times New Roman" w:hAnsi="Arial" w:cs="Arial"/>
          <w:sz w:val="24"/>
          <w:szCs w:val="24"/>
          <w:lang w:val="en" w:eastAsia="bg-BG"/>
        </w:rPr>
        <w:t xml:space="preserve">. </w:t>
      </w:r>
      <w:r w:rsidRPr="00971C7D">
        <w:rPr>
          <w:rFonts w:ascii="Arial" w:eastAsia="Times New Roman" w:hAnsi="Arial" w:cs="Arial"/>
          <w:b/>
          <w:sz w:val="24"/>
          <w:szCs w:val="24"/>
          <w:lang w:val="bg-BG" w:eastAsia="bg-BG"/>
        </w:rPr>
        <w:t>КУЛТУРНУРНИ ДЕЙНОСТИ</w:t>
      </w:r>
    </w:p>
    <w:p w:rsidR="00971C7D" w:rsidRPr="00971C7D" w:rsidRDefault="00971C7D" w:rsidP="00971C7D">
      <w:pPr>
        <w:numPr>
          <w:ilvl w:val="0"/>
          <w:numId w:val="9"/>
        </w:numPr>
        <w:autoSpaceDE w:val="0"/>
        <w:autoSpaceDN w:val="0"/>
        <w:adjustRightInd w:val="0"/>
        <w:spacing w:after="0" w:line="240" w:lineRule="auto"/>
        <w:ind w:left="23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Подготовка на коледарската и </w:t>
      </w:r>
      <w:proofErr w:type="spellStart"/>
      <w:r w:rsidRPr="00971C7D">
        <w:rPr>
          <w:rFonts w:ascii="Arial" w:eastAsia="Times New Roman" w:hAnsi="Arial" w:cs="Arial"/>
          <w:sz w:val="24"/>
          <w:szCs w:val="24"/>
          <w:lang w:val="bg-BG" w:eastAsia="bg-BG"/>
        </w:rPr>
        <w:t>бразаерска</w:t>
      </w:r>
      <w:proofErr w:type="spellEnd"/>
      <w:r w:rsidRPr="00971C7D">
        <w:rPr>
          <w:rFonts w:ascii="Arial" w:eastAsia="Times New Roman" w:hAnsi="Arial" w:cs="Arial"/>
          <w:sz w:val="24"/>
          <w:szCs w:val="24"/>
          <w:lang w:val="bg-BG" w:eastAsia="bg-BG"/>
        </w:rPr>
        <w:t xml:space="preserve"> група за обичаи на бъдни вечер.</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Срок: 24. 12. 2018</w:t>
      </w:r>
      <w:r w:rsidRPr="00971C7D">
        <w:rPr>
          <w:rFonts w:ascii="Arial" w:eastAsia="Times New Roman" w:hAnsi="Arial" w:cs="Arial"/>
          <w:sz w:val="24"/>
          <w:szCs w:val="24"/>
          <w:lang w:eastAsia="bg-BG"/>
        </w:rPr>
        <w:t xml:space="preserve"> </w:t>
      </w:r>
      <w:r w:rsidRPr="00971C7D">
        <w:rPr>
          <w:rFonts w:ascii="Arial" w:eastAsia="Times New Roman" w:hAnsi="Arial" w:cs="Arial"/>
          <w:sz w:val="24"/>
          <w:szCs w:val="24"/>
          <w:lang w:val="bg-BG" w:eastAsia="bg-BG"/>
        </w:rPr>
        <w:t>г.</w:t>
      </w:r>
      <w:r w:rsidRPr="00971C7D">
        <w:rPr>
          <w:rFonts w:ascii="Arial" w:eastAsia="Times New Roman" w:hAnsi="Arial" w:cs="Arial"/>
          <w:sz w:val="24"/>
          <w:szCs w:val="24"/>
          <w:lang w:val="en" w:eastAsia="bg-BG"/>
        </w:rPr>
        <w:t xml:space="preserve">                                                 </w:t>
      </w:r>
    </w:p>
    <w:p w:rsidR="00971C7D" w:rsidRPr="00971C7D" w:rsidRDefault="00971C7D" w:rsidP="00971C7D">
      <w:pPr>
        <w:tabs>
          <w:tab w:val="left" w:pos="36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Отг. Председателят и ръководителите на групите</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numPr>
          <w:ilvl w:val="0"/>
          <w:numId w:val="9"/>
        </w:numPr>
        <w:tabs>
          <w:tab w:val="left" w:pos="360"/>
        </w:tabs>
        <w:autoSpaceDE w:val="0"/>
        <w:autoSpaceDN w:val="0"/>
        <w:adjustRightInd w:val="0"/>
        <w:spacing w:after="0" w:line="240" w:lineRule="auto"/>
        <w:ind w:left="23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Организиране и подготовка на подходяща програма за празненство по случай посрещането на Новата година.</w:t>
      </w:r>
    </w:p>
    <w:p w:rsidR="00971C7D" w:rsidRPr="00971C7D" w:rsidRDefault="00971C7D" w:rsidP="00971C7D">
      <w:pPr>
        <w:tabs>
          <w:tab w:val="left" w:pos="360"/>
        </w:tabs>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Срок: края на м. Декември 2018</w:t>
      </w:r>
      <w:r w:rsidRPr="00971C7D">
        <w:rPr>
          <w:rFonts w:ascii="Arial" w:eastAsia="Times New Roman" w:hAnsi="Arial" w:cs="Arial"/>
          <w:sz w:val="24"/>
          <w:szCs w:val="24"/>
          <w:lang w:eastAsia="bg-BG"/>
        </w:rPr>
        <w:t xml:space="preserve"> </w:t>
      </w:r>
      <w:r w:rsidRPr="00971C7D">
        <w:rPr>
          <w:rFonts w:ascii="Arial" w:eastAsia="Times New Roman" w:hAnsi="Arial" w:cs="Arial"/>
          <w:sz w:val="24"/>
          <w:szCs w:val="24"/>
          <w:lang w:val="bg-BG" w:eastAsia="bg-BG"/>
        </w:rPr>
        <w:t>г.</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Отговорник: Секретарят и библиотекарят</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numPr>
          <w:ilvl w:val="0"/>
          <w:numId w:val="9"/>
        </w:numPr>
        <w:autoSpaceDE w:val="0"/>
        <w:autoSpaceDN w:val="0"/>
        <w:adjustRightInd w:val="0"/>
        <w:spacing w:after="0" w:line="240" w:lineRule="auto"/>
        <w:ind w:left="2340"/>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Организиране и подготовка за обичая „</w:t>
      </w:r>
      <w:proofErr w:type="spellStart"/>
      <w:r w:rsidRPr="00971C7D">
        <w:rPr>
          <w:rFonts w:ascii="Arial" w:eastAsia="Times New Roman" w:hAnsi="Arial" w:cs="Arial"/>
          <w:sz w:val="24"/>
          <w:szCs w:val="24"/>
          <w:lang w:val="bg-BG" w:eastAsia="bg-BG"/>
        </w:rPr>
        <w:t>Бабинден</w:t>
      </w:r>
      <w:proofErr w:type="spellEnd"/>
      <w:r w:rsidRPr="00971C7D">
        <w:rPr>
          <w:rFonts w:ascii="Arial" w:eastAsia="Times New Roman" w:hAnsi="Arial" w:cs="Arial"/>
          <w:sz w:val="24"/>
          <w:szCs w:val="24"/>
          <w:lang w:val="bg-BG" w:eastAsia="bg-BG"/>
        </w:rPr>
        <w:t xml:space="preserve">” и тържествено отпразнуване на Международният деня на жената -  8 – март.    </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Срок: 21. 01. и  08. 03. 2019 г.  </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Отг. Председателят, секретарят и библиотекарят</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numPr>
          <w:ilvl w:val="0"/>
          <w:numId w:val="9"/>
        </w:numPr>
        <w:autoSpaceDE w:val="0"/>
        <w:autoSpaceDN w:val="0"/>
        <w:adjustRightInd w:val="0"/>
        <w:spacing w:after="0" w:line="240" w:lineRule="auto"/>
        <w:ind w:left="23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Организиране на Мартенска работилница с участието на малки и големи за изработване на мартеници по случай празника.</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Срок:01. 03. 2019</w:t>
      </w:r>
      <w:r w:rsidRPr="00971C7D">
        <w:rPr>
          <w:rFonts w:ascii="Arial" w:eastAsia="Times New Roman" w:hAnsi="Arial" w:cs="Arial"/>
          <w:sz w:val="24"/>
          <w:szCs w:val="24"/>
          <w:lang w:eastAsia="bg-BG"/>
        </w:rPr>
        <w:t xml:space="preserve"> </w:t>
      </w:r>
      <w:r w:rsidRPr="00971C7D">
        <w:rPr>
          <w:rFonts w:ascii="Arial" w:eastAsia="Times New Roman" w:hAnsi="Arial" w:cs="Arial"/>
          <w:sz w:val="24"/>
          <w:szCs w:val="24"/>
          <w:lang w:val="bg-BG" w:eastAsia="bg-BG"/>
        </w:rPr>
        <w:t>г.</w:t>
      </w:r>
    </w:p>
    <w:p w:rsidR="00971C7D" w:rsidRPr="00971C7D" w:rsidRDefault="00971C7D" w:rsidP="00971C7D">
      <w:pPr>
        <w:tabs>
          <w:tab w:val="left" w:pos="36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 xml:space="preserve">Отг. :Секретарят, библиотекарят                                                                                      </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numPr>
          <w:ilvl w:val="0"/>
          <w:numId w:val="9"/>
        </w:numPr>
        <w:tabs>
          <w:tab w:val="left" w:pos="360"/>
        </w:tabs>
        <w:autoSpaceDE w:val="0"/>
        <w:autoSpaceDN w:val="0"/>
        <w:adjustRightInd w:val="0"/>
        <w:spacing w:after="0" w:line="240" w:lineRule="auto"/>
        <w:ind w:left="23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Продължаване на традицията започната през 2010 г. на 01 юни - Деня на детето - организиране на спортни игри, забавления и излети до отделни местности на територията на селото. </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Срок: 01. 06. 2019 г.</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Отг. Секретарят и библиотекарят </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numPr>
          <w:ilvl w:val="0"/>
          <w:numId w:val="9"/>
        </w:numPr>
        <w:tabs>
          <w:tab w:val="left" w:pos="360"/>
        </w:tabs>
        <w:autoSpaceDE w:val="0"/>
        <w:autoSpaceDN w:val="0"/>
        <w:adjustRightInd w:val="0"/>
        <w:spacing w:after="0" w:line="240" w:lineRule="auto"/>
        <w:ind w:left="23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Поддържане на връзката, организиране на срещи и честване на предстоящи празници между НЧ „Христо Ботев - 2008” - Габровско и НЧ „Димитър Иванов </w:t>
      </w:r>
      <w:proofErr w:type="spellStart"/>
      <w:r w:rsidRPr="00971C7D">
        <w:rPr>
          <w:rFonts w:ascii="Arial" w:eastAsia="Times New Roman" w:hAnsi="Arial" w:cs="Arial"/>
          <w:sz w:val="24"/>
          <w:szCs w:val="24"/>
          <w:lang w:val="bg-BG" w:eastAsia="bg-BG"/>
        </w:rPr>
        <w:t>Полянов</w:t>
      </w:r>
      <w:proofErr w:type="spellEnd"/>
      <w:r w:rsidRPr="00971C7D">
        <w:rPr>
          <w:rFonts w:ascii="Arial" w:eastAsia="Times New Roman" w:hAnsi="Arial" w:cs="Arial"/>
          <w:sz w:val="24"/>
          <w:szCs w:val="24"/>
          <w:lang w:val="bg-BG" w:eastAsia="bg-BG"/>
        </w:rPr>
        <w:t xml:space="preserve"> - 1870” село Гарван, община Ситово.</w:t>
      </w:r>
    </w:p>
    <w:p w:rsidR="00971C7D" w:rsidRPr="00971C7D" w:rsidRDefault="00971C7D" w:rsidP="00971C7D">
      <w:pPr>
        <w:tabs>
          <w:tab w:val="left" w:pos="360"/>
        </w:tabs>
        <w:autoSpaceDE w:val="0"/>
        <w:autoSpaceDN w:val="0"/>
        <w:adjustRightInd w:val="0"/>
        <w:spacing w:after="0" w:line="240" w:lineRule="auto"/>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Срок: Постоянен</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b/>
          <w:bCs/>
          <w:sz w:val="24"/>
          <w:szCs w:val="24"/>
          <w:lang w:val="bg-BG" w:eastAsia="bg-BG"/>
        </w:rPr>
      </w:pPr>
      <w:r w:rsidRPr="00971C7D">
        <w:rPr>
          <w:rFonts w:ascii="Arial" w:eastAsia="Times New Roman" w:hAnsi="Arial" w:cs="Arial"/>
          <w:sz w:val="24"/>
          <w:szCs w:val="24"/>
          <w:lang w:val="bg-BG" w:eastAsia="bg-BG"/>
        </w:rPr>
        <w:t xml:space="preserve">                                                                                               Отг. Председателят и секретарят</w:t>
      </w:r>
    </w:p>
    <w:p w:rsidR="00971C7D" w:rsidRPr="00971C7D" w:rsidRDefault="00971C7D" w:rsidP="00971C7D">
      <w:pPr>
        <w:autoSpaceDE w:val="0"/>
        <w:autoSpaceDN w:val="0"/>
        <w:adjustRightInd w:val="0"/>
        <w:spacing w:after="0" w:line="240" w:lineRule="auto"/>
        <w:ind w:left="-90"/>
        <w:rPr>
          <w:rFonts w:ascii="Arial" w:eastAsia="Times New Roman" w:hAnsi="Arial" w:cs="Arial"/>
          <w:b/>
          <w:bCs/>
          <w:sz w:val="24"/>
          <w:szCs w:val="24"/>
          <w:lang w:val="en" w:eastAsia="bg-BG"/>
        </w:rPr>
      </w:pP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b/>
          <w:bCs/>
          <w:sz w:val="24"/>
          <w:szCs w:val="24"/>
          <w:lang w:val="en" w:eastAsia="bg-BG"/>
        </w:rPr>
      </w:pPr>
      <w:r w:rsidRPr="00971C7D">
        <w:rPr>
          <w:rFonts w:ascii="Arial" w:eastAsia="Times New Roman" w:hAnsi="Arial" w:cs="Arial"/>
          <w:b/>
          <w:bCs/>
          <w:sz w:val="24"/>
          <w:szCs w:val="24"/>
          <w:lang w:val="en" w:eastAsia="bg-BG"/>
        </w:rPr>
        <w:t xml:space="preserve"> </w:t>
      </w:r>
      <w:r w:rsidRPr="00971C7D">
        <w:rPr>
          <w:rFonts w:ascii="Arial" w:eastAsia="Times New Roman" w:hAnsi="Arial" w:cs="Arial"/>
          <w:b/>
          <w:sz w:val="24"/>
          <w:szCs w:val="24"/>
          <w:lang w:val="bg-BG" w:eastAsia="bg-BG"/>
        </w:rPr>
        <w:t>2</w:t>
      </w:r>
      <w:r w:rsidRPr="00971C7D">
        <w:rPr>
          <w:rFonts w:ascii="Arial" w:eastAsia="Times New Roman" w:hAnsi="Arial" w:cs="Arial"/>
          <w:b/>
          <w:sz w:val="24"/>
          <w:szCs w:val="24"/>
          <w:lang w:val="en" w:eastAsia="bg-BG"/>
        </w:rPr>
        <w:t xml:space="preserve">. </w:t>
      </w:r>
      <w:r w:rsidRPr="00971C7D">
        <w:rPr>
          <w:rFonts w:ascii="Arial" w:eastAsia="Times New Roman" w:hAnsi="Arial" w:cs="Arial"/>
          <w:b/>
          <w:sz w:val="24"/>
          <w:szCs w:val="24"/>
          <w:lang w:val="bg-BG" w:eastAsia="bg-BG"/>
        </w:rPr>
        <w:t xml:space="preserve">БИБЛИОТЕЧНА И ИНФОРМАЦИОННА ДЕЙНОСТ </w:t>
      </w:r>
    </w:p>
    <w:p w:rsidR="00971C7D" w:rsidRPr="00971C7D" w:rsidRDefault="00971C7D" w:rsidP="00971C7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Читалищната библиотека  в село Гарван е културният институт, в който се събират, обработват, организират, съхраняват и предоставят за обществено ползване печатни и други произведения и информация, включително  за книжовното и литературно културно наследство.</w:t>
      </w:r>
    </w:p>
    <w:p w:rsidR="00971C7D" w:rsidRPr="00971C7D" w:rsidRDefault="00971C7D" w:rsidP="00971C7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Тя осигурява правото на гражданите на равноправен и свободен достъп до информационно обслужване.</w:t>
      </w:r>
    </w:p>
    <w:p w:rsidR="00971C7D" w:rsidRPr="00971C7D" w:rsidRDefault="00971C7D" w:rsidP="00971C7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Библиотеката развива дейности свързани със създаването и поддържането на електронни информационни системи и превръщане на читалището в място за достъп до информация и комуникация за всеки. </w:t>
      </w:r>
    </w:p>
    <w:p w:rsidR="00971C7D" w:rsidRPr="00971C7D" w:rsidRDefault="00971C7D" w:rsidP="00971C7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Уреждането и поддържането на библиотеки е една от основните дейности за читалището, като полага усилия за доброто качество на предлаганите услуги.</w:t>
      </w:r>
    </w:p>
    <w:p w:rsidR="00971C7D" w:rsidRPr="00971C7D" w:rsidRDefault="00971C7D" w:rsidP="00971C7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Читалищната библиотека е обществена и има образователна, информационна и културна функция.</w:t>
      </w:r>
    </w:p>
    <w:p w:rsidR="00971C7D" w:rsidRPr="00971C7D" w:rsidRDefault="00971C7D" w:rsidP="00971C7D">
      <w:pPr>
        <w:autoSpaceDE w:val="0"/>
        <w:autoSpaceDN w:val="0"/>
        <w:adjustRightInd w:val="0"/>
        <w:spacing w:after="0" w:line="240" w:lineRule="auto"/>
        <w:ind w:left="330"/>
        <w:jc w:val="both"/>
        <w:rPr>
          <w:rFonts w:ascii="Arial" w:eastAsia="Times New Roman" w:hAnsi="Arial" w:cs="Arial"/>
          <w:sz w:val="24"/>
          <w:szCs w:val="24"/>
          <w:lang w:val="bg-BG" w:eastAsia="bg-BG"/>
        </w:rPr>
      </w:pPr>
    </w:p>
    <w:p w:rsidR="00971C7D" w:rsidRPr="00971C7D" w:rsidRDefault="00971C7D" w:rsidP="00971C7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Осигуряване на библиотеката в читалището в общодостъпен център за библиотечно и информационно осигуряване на население.</w:t>
      </w:r>
    </w:p>
    <w:p w:rsidR="00971C7D" w:rsidRPr="00971C7D" w:rsidRDefault="00971C7D" w:rsidP="00971C7D">
      <w:pPr>
        <w:autoSpaceDE w:val="0"/>
        <w:autoSpaceDN w:val="0"/>
        <w:adjustRightInd w:val="0"/>
        <w:spacing w:after="0" w:line="240" w:lineRule="auto"/>
        <w:ind w:left="33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Информиране, представяне и  привличане на местното население за новите възможности на модерната библиотека.        </w:t>
      </w:r>
    </w:p>
    <w:p w:rsidR="00971C7D" w:rsidRPr="00971C7D" w:rsidRDefault="00971C7D" w:rsidP="00971C7D">
      <w:pPr>
        <w:autoSpaceDE w:val="0"/>
        <w:autoSpaceDN w:val="0"/>
        <w:adjustRightInd w:val="0"/>
        <w:spacing w:after="0" w:line="240" w:lineRule="auto"/>
        <w:ind w:left="-90"/>
        <w:rPr>
          <w:rFonts w:ascii="Arial" w:eastAsia="Times New Roman" w:hAnsi="Arial" w:cs="Arial"/>
          <w:b/>
          <w:bCs/>
          <w:sz w:val="24"/>
          <w:szCs w:val="24"/>
          <w:lang w:val="en" w:eastAsia="bg-BG"/>
        </w:rPr>
      </w:pPr>
    </w:p>
    <w:p w:rsidR="00971C7D" w:rsidRPr="00971C7D" w:rsidRDefault="00971C7D" w:rsidP="00971C7D">
      <w:pPr>
        <w:numPr>
          <w:ilvl w:val="0"/>
          <w:numId w:val="9"/>
        </w:numPr>
        <w:autoSpaceDE w:val="0"/>
        <w:autoSpaceDN w:val="0"/>
        <w:adjustRightInd w:val="0"/>
        <w:spacing w:after="0" w:line="240" w:lineRule="auto"/>
        <w:ind w:left="14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Представяне на ново постъпилата литература в библиотеката на читалището.</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Срок: През годината</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Отг. Библиотекарят</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en" w:eastAsia="bg-BG"/>
        </w:rPr>
      </w:pPr>
    </w:p>
    <w:p w:rsidR="00971C7D" w:rsidRPr="00971C7D" w:rsidRDefault="00971C7D" w:rsidP="00971C7D">
      <w:pPr>
        <w:numPr>
          <w:ilvl w:val="0"/>
          <w:numId w:val="9"/>
        </w:numPr>
        <w:autoSpaceDE w:val="0"/>
        <w:autoSpaceDN w:val="0"/>
        <w:adjustRightInd w:val="0"/>
        <w:spacing w:after="0" w:line="240" w:lineRule="auto"/>
        <w:ind w:left="14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Увеличаване и обновяване на библиотечния фонд чрез закупуване на нови книги и дарения.</w:t>
      </w:r>
    </w:p>
    <w:p w:rsidR="00971C7D" w:rsidRPr="00971C7D" w:rsidRDefault="00971C7D" w:rsidP="00971C7D">
      <w:pPr>
        <w:tabs>
          <w:tab w:val="left" w:pos="360"/>
        </w:tabs>
        <w:autoSpaceDE w:val="0"/>
        <w:autoSpaceDN w:val="0"/>
        <w:adjustRightInd w:val="0"/>
        <w:spacing w:after="0" w:line="240" w:lineRule="auto"/>
        <w:ind w:left="-90"/>
        <w:jc w:val="both"/>
        <w:rPr>
          <w:rFonts w:ascii="Arial" w:eastAsia="Times New Roman" w:hAnsi="Arial" w:cs="Arial"/>
          <w:sz w:val="24"/>
          <w:szCs w:val="24"/>
          <w:lang w:val="en" w:eastAsia="bg-BG"/>
        </w:rPr>
      </w:pP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Срок: През годината</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Отг. Библиотекарят</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en" w:eastAsia="bg-BG"/>
        </w:rPr>
      </w:pPr>
    </w:p>
    <w:p w:rsidR="00971C7D" w:rsidRPr="00971C7D" w:rsidRDefault="00971C7D" w:rsidP="00971C7D">
      <w:pPr>
        <w:tabs>
          <w:tab w:val="left" w:pos="360"/>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ab/>
      </w:r>
    </w:p>
    <w:p w:rsidR="00971C7D" w:rsidRPr="00971C7D" w:rsidRDefault="00971C7D" w:rsidP="00971C7D">
      <w:pPr>
        <w:numPr>
          <w:ilvl w:val="0"/>
          <w:numId w:val="9"/>
        </w:numPr>
        <w:tabs>
          <w:tab w:val="left" w:pos="360"/>
          <w:tab w:val="left" w:pos="6915"/>
          <w:tab w:val="left" w:pos="7245"/>
        </w:tabs>
        <w:autoSpaceDE w:val="0"/>
        <w:autoSpaceDN w:val="0"/>
        <w:adjustRightInd w:val="0"/>
        <w:spacing w:after="0" w:line="240" w:lineRule="auto"/>
        <w:ind w:left="14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Отчисляване на библиотечни единици.</w:t>
      </w:r>
    </w:p>
    <w:p w:rsidR="00971C7D" w:rsidRPr="00971C7D" w:rsidRDefault="00971C7D" w:rsidP="00971C7D">
      <w:pPr>
        <w:tabs>
          <w:tab w:val="left" w:pos="360"/>
          <w:tab w:val="left" w:pos="6915"/>
          <w:tab w:val="left" w:pos="7245"/>
        </w:tabs>
        <w:autoSpaceDE w:val="0"/>
        <w:autoSpaceDN w:val="0"/>
        <w:adjustRightInd w:val="0"/>
        <w:spacing w:after="0" w:line="240" w:lineRule="auto"/>
        <w:ind w:left="-90"/>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Срок: Постоянен</w:t>
      </w:r>
    </w:p>
    <w:p w:rsidR="00971C7D" w:rsidRPr="00971C7D" w:rsidRDefault="00971C7D" w:rsidP="00971C7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 xml:space="preserve">Отг. Библиотекарят </w:t>
      </w:r>
    </w:p>
    <w:p w:rsidR="00971C7D" w:rsidRPr="00971C7D" w:rsidRDefault="00971C7D" w:rsidP="00971C7D">
      <w:pPr>
        <w:tabs>
          <w:tab w:val="left" w:pos="6915"/>
          <w:tab w:val="left" w:pos="7245"/>
        </w:tabs>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numPr>
          <w:ilvl w:val="0"/>
          <w:numId w:val="9"/>
        </w:numPr>
        <w:tabs>
          <w:tab w:val="left" w:pos="6915"/>
          <w:tab w:val="left" w:pos="7245"/>
        </w:tabs>
        <w:autoSpaceDE w:val="0"/>
        <w:autoSpaceDN w:val="0"/>
        <w:adjustRightInd w:val="0"/>
        <w:spacing w:after="0" w:line="240" w:lineRule="auto"/>
        <w:ind w:left="14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Подготвяне мултимедийни презентации и изготвяне на </w:t>
      </w:r>
      <w:proofErr w:type="spellStart"/>
      <w:r w:rsidRPr="00971C7D">
        <w:rPr>
          <w:rFonts w:ascii="Arial" w:eastAsia="Times New Roman" w:hAnsi="Arial" w:cs="Arial"/>
          <w:sz w:val="24"/>
          <w:szCs w:val="24"/>
          <w:lang w:val="bg-BG" w:eastAsia="bg-BG"/>
        </w:rPr>
        <w:t>библиографски</w:t>
      </w:r>
      <w:proofErr w:type="spellEnd"/>
      <w:r w:rsidRPr="00971C7D">
        <w:rPr>
          <w:rFonts w:ascii="Arial" w:eastAsia="Times New Roman" w:hAnsi="Arial" w:cs="Arial"/>
          <w:sz w:val="24"/>
          <w:szCs w:val="24"/>
          <w:lang w:val="bg-BG" w:eastAsia="bg-BG"/>
        </w:rPr>
        <w:t xml:space="preserve"> справки по зададени теми.</w:t>
      </w:r>
    </w:p>
    <w:p w:rsidR="00971C7D" w:rsidRPr="00971C7D" w:rsidRDefault="00971C7D" w:rsidP="00971C7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Срок: Постоянен</w:t>
      </w:r>
    </w:p>
    <w:p w:rsidR="00971C7D" w:rsidRPr="00971C7D" w:rsidRDefault="00971C7D" w:rsidP="00971C7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 xml:space="preserve">Отг. Библиотекарят </w:t>
      </w:r>
    </w:p>
    <w:p w:rsidR="00971C7D" w:rsidRPr="00971C7D" w:rsidRDefault="00971C7D" w:rsidP="00971C7D">
      <w:pPr>
        <w:tabs>
          <w:tab w:val="left" w:pos="6915"/>
          <w:tab w:val="left" w:pos="7245"/>
        </w:tabs>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numPr>
          <w:ilvl w:val="0"/>
          <w:numId w:val="9"/>
        </w:numPr>
        <w:tabs>
          <w:tab w:val="left" w:pos="360"/>
        </w:tabs>
        <w:autoSpaceDE w:val="0"/>
        <w:autoSpaceDN w:val="0"/>
        <w:adjustRightInd w:val="0"/>
        <w:spacing w:after="0" w:line="240" w:lineRule="auto"/>
        <w:ind w:left="14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Подреждане на тематични витрини /изложби, табла/ за исторически дати, творчество на автори с местно, национално или историческо значение; отбелязване на годишнини на български и световни писатели и творци.</w:t>
      </w:r>
    </w:p>
    <w:p w:rsidR="00971C7D" w:rsidRPr="00971C7D" w:rsidRDefault="00971C7D" w:rsidP="00971C7D">
      <w:pPr>
        <w:tabs>
          <w:tab w:val="left" w:pos="360"/>
        </w:tabs>
        <w:autoSpaceDE w:val="0"/>
        <w:autoSpaceDN w:val="0"/>
        <w:adjustRightInd w:val="0"/>
        <w:spacing w:after="0" w:line="240" w:lineRule="auto"/>
        <w:jc w:val="both"/>
        <w:rPr>
          <w:rFonts w:ascii="Arial" w:eastAsia="Times New Roman" w:hAnsi="Arial" w:cs="Arial"/>
          <w:sz w:val="24"/>
          <w:szCs w:val="24"/>
          <w:lang w:val="bg-BG" w:eastAsia="bg-BG"/>
        </w:rPr>
      </w:pPr>
    </w:p>
    <w:p w:rsidR="00971C7D" w:rsidRPr="00971C7D" w:rsidRDefault="00971C7D" w:rsidP="00971C7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tabs>
          <w:tab w:val="left" w:pos="270"/>
          <w:tab w:val="left" w:pos="360"/>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Срок: м. Януари</w:t>
      </w:r>
      <w:r w:rsidRPr="00971C7D">
        <w:rPr>
          <w:rFonts w:ascii="Arial" w:eastAsia="Times New Roman" w:hAnsi="Arial" w:cs="Arial"/>
          <w:sz w:val="24"/>
          <w:szCs w:val="24"/>
          <w:lang w:eastAsia="bg-BG"/>
        </w:rPr>
        <w:t xml:space="preserve"> </w:t>
      </w:r>
      <w:r w:rsidRPr="00971C7D">
        <w:rPr>
          <w:rFonts w:ascii="Arial" w:eastAsia="Times New Roman" w:hAnsi="Arial" w:cs="Arial"/>
          <w:sz w:val="24"/>
          <w:szCs w:val="24"/>
          <w:lang w:val="bg-BG" w:eastAsia="bg-BG"/>
        </w:rPr>
        <w:t>- м. Декември</w:t>
      </w:r>
    </w:p>
    <w:p w:rsidR="00971C7D" w:rsidRPr="00971C7D" w:rsidRDefault="00971C7D" w:rsidP="00971C7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 xml:space="preserve">Отг. Библиотекарят </w:t>
      </w:r>
    </w:p>
    <w:p w:rsidR="00971C7D" w:rsidRPr="00971C7D" w:rsidRDefault="00971C7D" w:rsidP="00971C7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en" w:eastAsia="bg-BG"/>
        </w:rPr>
      </w:pPr>
    </w:p>
    <w:p w:rsidR="00971C7D" w:rsidRPr="00971C7D" w:rsidRDefault="00971C7D" w:rsidP="00971C7D">
      <w:pPr>
        <w:tabs>
          <w:tab w:val="left" w:pos="6915"/>
          <w:tab w:val="left" w:pos="7245"/>
        </w:tabs>
        <w:autoSpaceDE w:val="0"/>
        <w:autoSpaceDN w:val="0"/>
        <w:adjustRightInd w:val="0"/>
        <w:spacing w:after="0" w:line="240" w:lineRule="auto"/>
        <w:rPr>
          <w:rFonts w:ascii="Arial" w:eastAsia="Times New Roman" w:hAnsi="Arial" w:cs="Arial"/>
          <w:sz w:val="24"/>
          <w:szCs w:val="24"/>
          <w:lang w:val="en" w:eastAsia="bg-BG"/>
        </w:rPr>
      </w:pPr>
    </w:p>
    <w:p w:rsidR="00971C7D" w:rsidRPr="00971C7D" w:rsidRDefault="00971C7D" w:rsidP="00971C7D">
      <w:pPr>
        <w:numPr>
          <w:ilvl w:val="0"/>
          <w:numId w:val="9"/>
        </w:numPr>
        <w:tabs>
          <w:tab w:val="left" w:pos="360"/>
          <w:tab w:val="left" w:pos="720"/>
          <w:tab w:val="left" w:pos="1440"/>
          <w:tab w:val="left" w:pos="2160"/>
          <w:tab w:val="left" w:pos="2880"/>
          <w:tab w:val="left" w:pos="3600"/>
          <w:tab w:val="left" w:pos="4320"/>
          <w:tab w:val="left" w:pos="5040"/>
          <w:tab w:val="left" w:pos="5130"/>
          <w:tab w:val="left" w:pos="9720"/>
          <w:tab w:val="left" w:pos="11880"/>
        </w:tabs>
        <w:autoSpaceDE w:val="0"/>
        <w:autoSpaceDN w:val="0"/>
        <w:adjustRightInd w:val="0"/>
        <w:spacing w:after="0" w:line="240" w:lineRule="auto"/>
        <w:ind w:left="14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Съдействие между секретаря и библиотекаря в изработването и отпечатването на покани, грамоти, поздравителни адреси и др., както и в разработването на проекти за кандидатстване за финансиране.</w:t>
      </w:r>
    </w:p>
    <w:p w:rsidR="00971C7D" w:rsidRPr="00971C7D" w:rsidRDefault="00971C7D" w:rsidP="00971C7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Срок: Постоянен</w:t>
      </w:r>
    </w:p>
    <w:p w:rsidR="00971C7D" w:rsidRPr="00971C7D" w:rsidRDefault="00971C7D" w:rsidP="00971C7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en" w:eastAsia="bg-BG"/>
        </w:rPr>
        <w:tab/>
      </w:r>
      <w:r w:rsidRPr="00971C7D">
        <w:rPr>
          <w:rFonts w:ascii="Arial" w:eastAsia="Times New Roman" w:hAnsi="Arial" w:cs="Arial"/>
          <w:sz w:val="24"/>
          <w:szCs w:val="24"/>
          <w:lang w:val="en" w:eastAsia="bg-BG"/>
        </w:rPr>
        <w:tab/>
      </w:r>
      <w:r w:rsidRPr="00971C7D">
        <w:rPr>
          <w:rFonts w:ascii="Arial" w:eastAsia="Times New Roman" w:hAnsi="Arial" w:cs="Arial"/>
          <w:sz w:val="24"/>
          <w:szCs w:val="24"/>
          <w:lang w:val="en" w:eastAsia="bg-BG"/>
        </w:rPr>
        <w:tab/>
      </w:r>
      <w:r w:rsidRPr="00971C7D">
        <w:rPr>
          <w:rFonts w:ascii="Arial" w:eastAsia="Times New Roman" w:hAnsi="Arial" w:cs="Arial"/>
          <w:sz w:val="24"/>
          <w:szCs w:val="24"/>
          <w:lang w:val="en" w:eastAsia="bg-BG"/>
        </w:rPr>
        <w:tab/>
      </w:r>
      <w:r w:rsidRPr="00971C7D">
        <w:rPr>
          <w:rFonts w:ascii="Arial" w:eastAsia="Times New Roman" w:hAnsi="Arial" w:cs="Arial"/>
          <w:sz w:val="24"/>
          <w:szCs w:val="24"/>
          <w:lang w:val="en" w:eastAsia="bg-BG"/>
        </w:rPr>
        <w:tab/>
      </w:r>
      <w:r w:rsidRPr="00971C7D">
        <w:rPr>
          <w:rFonts w:ascii="Arial" w:eastAsia="Times New Roman" w:hAnsi="Arial" w:cs="Arial"/>
          <w:sz w:val="24"/>
          <w:szCs w:val="24"/>
          <w:lang w:val="bg-BG" w:eastAsia="bg-BG"/>
        </w:rPr>
        <w:t>Отг. Библиотекарят  и секретарят</w:t>
      </w:r>
    </w:p>
    <w:p w:rsidR="00971C7D" w:rsidRPr="00971C7D" w:rsidRDefault="00971C7D" w:rsidP="00971C7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val="bg-BG" w:eastAsia="bg-BG"/>
        </w:rPr>
      </w:pPr>
    </w:p>
    <w:p w:rsidR="00971C7D" w:rsidRPr="00971C7D" w:rsidRDefault="00971C7D" w:rsidP="00971C7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val="en" w:eastAsia="bg-BG"/>
        </w:rPr>
      </w:pPr>
    </w:p>
    <w:p w:rsidR="00971C7D" w:rsidRPr="00971C7D" w:rsidRDefault="00971C7D" w:rsidP="00971C7D">
      <w:pPr>
        <w:numPr>
          <w:ilvl w:val="0"/>
          <w:numId w:val="9"/>
        </w:numPr>
        <w:tabs>
          <w:tab w:val="left" w:pos="270"/>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14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Популяризиране и реализиране целите на програмата „Глобални библиотеки - България”.</w:t>
      </w:r>
    </w:p>
    <w:p w:rsidR="00971C7D" w:rsidRPr="00971C7D" w:rsidRDefault="00971C7D" w:rsidP="00971C7D">
      <w:pPr>
        <w:tabs>
          <w:tab w:val="left" w:pos="270"/>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both"/>
        <w:rPr>
          <w:rFonts w:ascii="Arial" w:eastAsia="Times New Roman" w:hAnsi="Arial" w:cs="Arial"/>
          <w:sz w:val="24"/>
          <w:szCs w:val="24"/>
          <w:lang w:val="en" w:eastAsia="bg-BG"/>
        </w:rPr>
      </w:pPr>
    </w:p>
    <w:p w:rsidR="00971C7D" w:rsidRPr="00971C7D" w:rsidRDefault="00971C7D" w:rsidP="00971C7D">
      <w:pPr>
        <w:tabs>
          <w:tab w:val="left" w:pos="6915"/>
          <w:tab w:val="left" w:pos="7245"/>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Срок: Постоянен</w:t>
      </w:r>
    </w:p>
    <w:p w:rsidR="00971C7D" w:rsidRPr="00971C7D" w:rsidRDefault="00971C7D" w:rsidP="00971C7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Отг.Библиотекарят и секретарят</w:t>
      </w:r>
    </w:p>
    <w:p w:rsidR="00971C7D" w:rsidRPr="00971C7D" w:rsidRDefault="00971C7D" w:rsidP="00971C7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14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Разширяване контактите и партньорството с институции, обществени организации, касаещи библиотечната дейност в област Силистра, НПО, сдружения, съюзи и библиотеки от страната за реализиране на съвместни проекти и програми.</w:t>
      </w:r>
    </w:p>
    <w:p w:rsidR="00971C7D" w:rsidRPr="00971C7D" w:rsidRDefault="00971C7D" w:rsidP="00971C7D">
      <w:p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both"/>
        <w:rPr>
          <w:rFonts w:ascii="Arial" w:eastAsia="Times New Roman" w:hAnsi="Arial" w:cs="Arial"/>
          <w:sz w:val="24"/>
          <w:szCs w:val="24"/>
          <w:lang w:val="en" w:eastAsia="bg-BG"/>
        </w:rPr>
      </w:pPr>
    </w:p>
    <w:p w:rsidR="00971C7D" w:rsidRPr="00971C7D" w:rsidRDefault="00971C7D" w:rsidP="00971C7D">
      <w:p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Срок: Постоянен</w:t>
      </w:r>
    </w:p>
    <w:p w:rsidR="00971C7D" w:rsidRPr="00971C7D" w:rsidRDefault="00971C7D" w:rsidP="00971C7D">
      <w:p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Отг. Библиотекарят</w:t>
      </w:r>
    </w:p>
    <w:p w:rsidR="00971C7D" w:rsidRPr="00971C7D" w:rsidRDefault="00971C7D" w:rsidP="00971C7D">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autoSpaceDE w:val="0"/>
        <w:autoSpaceDN w:val="0"/>
        <w:adjustRightInd w:val="0"/>
        <w:spacing w:after="0" w:line="240" w:lineRule="auto"/>
        <w:jc w:val="right"/>
        <w:rPr>
          <w:rFonts w:ascii="Arial" w:eastAsia="Times New Roman" w:hAnsi="Arial" w:cs="Arial"/>
          <w:sz w:val="24"/>
          <w:szCs w:val="24"/>
          <w:lang w:val="en" w:eastAsia="bg-BG"/>
        </w:rPr>
      </w:pPr>
    </w:p>
    <w:p w:rsidR="00971C7D" w:rsidRPr="00971C7D" w:rsidRDefault="00971C7D" w:rsidP="00971C7D">
      <w:pPr>
        <w:numPr>
          <w:ilvl w:val="0"/>
          <w:numId w:val="9"/>
        </w:numPr>
        <w:tabs>
          <w:tab w:val="left" w:pos="180"/>
          <w:tab w:val="left" w:pos="360"/>
          <w:tab w:val="left" w:pos="450"/>
        </w:tabs>
        <w:autoSpaceDE w:val="0"/>
        <w:autoSpaceDN w:val="0"/>
        <w:adjustRightInd w:val="0"/>
        <w:spacing w:after="0" w:line="240" w:lineRule="auto"/>
        <w:ind w:left="144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Изготвяне на примерна програма с мероприятия, дейности и забавления за обхващане на децата през  ваканциите.</w:t>
      </w:r>
    </w:p>
    <w:p w:rsidR="00971C7D" w:rsidRPr="00971C7D" w:rsidRDefault="00971C7D" w:rsidP="00971C7D">
      <w:pPr>
        <w:tabs>
          <w:tab w:val="left" w:pos="180"/>
          <w:tab w:val="left" w:pos="360"/>
        </w:tabs>
        <w:autoSpaceDE w:val="0"/>
        <w:autoSpaceDN w:val="0"/>
        <w:adjustRightInd w:val="0"/>
        <w:spacing w:after="0" w:line="240" w:lineRule="auto"/>
        <w:jc w:val="both"/>
        <w:rPr>
          <w:rFonts w:ascii="Arial" w:eastAsia="Times New Roman" w:hAnsi="Arial" w:cs="Arial"/>
          <w:sz w:val="24"/>
          <w:szCs w:val="24"/>
          <w:lang w:val="en" w:eastAsia="bg-BG"/>
        </w:rPr>
      </w:pPr>
    </w:p>
    <w:p w:rsidR="00971C7D" w:rsidRPr="00971C7D" w:rsidRDefault="00971C7D" w:rsidP="00971C7D">
      <w:pPr>
        <w:tabs>
          <w:tab w:val="left" w:pos="180"/>
          <w:tab w:val="left" w:pos="360"/>
        </w:tabs>
        <w:autoSpaceDE w:val="0"/>
        <w:autoSpaceDN w:val="0"/>
        <w:adjustRightInd w:val="0"/>
        <w:spacing w:after="0" w:line="240" w:lineRule="auto"/>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Срок: Постоянен</w:t>
      </w:r>
    </w:p>
    <w:p w:rsidR="00971C7D" w:rsidRPr="00971C7D" w:rsidRDefault="00971C7D" w:rsidP="00971C7D">
      <w:pPr>
        <w:tabs>
          <w:tab w:val="left" w:pos="180"/>
          <w:tab w:val="left" w:pos="360"/>
        </w:tabs>
        <w:autoSpaceDE w:val="0"/>
        <w:autoSpaceDN w:val="0"/>
        <w:adjustRightInd w:val="0"/>
        <w:spacing w:after="0" w:line="240" w:lineRule="auto"/>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Отг. Библиотекарят и секретарят</w:t>
      </w:r>
    </w:p>
    <w:p w:rsidR="00971C7D" w:rsidRPr="00971C7D" w:rsidRDefault="00971C7D" w:rsidP="00971C7D">
      <w:pPr>
        <w:autoSpaceDE w:val="0"/>
        <w:autoSpaceDN w:val="0"/>
        <w:adjustRightInd w:val="0"/>
        <w:spacing w:after="0" w:line="240" w:lineRule="auto"/>
        <w:ind w:left="1980"/>
        <w:jc w:val="right"/>
        <w:rPr>
          <w:rFonts w:ascii="Arial" w:eastAsia="Times New Roman" w:hAnsi="Arial" w:cs="Arial"/>
          <w:sz w:val="24"/>
          <w:szCs w:val="24"/>
          <w:lang w:val="en" w:eastAsia="bg-BG"/>
        </w:rPr>
      </w:pPr>
    </w:p>
    <w:p w:rsidR="00971C7D" w:rsidRPr="00971C7D" w:rsidRDefault="00971C7D" w:rsidP="00971C7D">
      <w:pPr>
        <w:numPr>
          <w:ilvl w:val="0"/>
          <w:numId w:val="9"/>
        </w:numPr>
        <w:autoSpaceDE w:val="0"/>
        <w:autoSpaceDN w:val="0"/>
        <w:adjustRightInd w:val="0"/>
        <w:spacing w:after="0" w:line="240" w:lineRule="auto"/>
        <w:ind w:left="1418" w:hanging="284"/>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Интернет и  потребители - работа в информационния център по програма „Глобални библиотеки - България”</w:t>
      </w:r>
    </w:p>
    <w:p w:rsidR="00971C7D" w:rsidRPr="00971C7D" w:rsidRDefault="00971C7D" w:rsidP="00971C7D">
      <w:pPr>
        <w:autoSpaceDE w:val="0"/>
        <w:autoSpaceDN w:val="0"/>
        <w:adjustRightInd w:val="0"/>
        <w:spacing w:after="0" w:line="240" w:lineRule="auto"/>
        <w:ind w:left="1980"/>
        <w:jc w:val="right"/>
        <w:rPr>
          <w:rFonts w:ascii="Arial" w:eastAsia="Times New Roman" w:hAnsi="Arial" w:cs="Arial"/>
          <w:sz w:val="24"/>
          <w:szCs w:val="24"/>
          <w:lang w:val="en" w:eastAsia="bg-BG"/>
        </w:rPr>
      </w:pPr>
    </w:p>
    <w:p w:rsidR="00971C7D" w:rsidRPr="00971C7D" w:rsidRDefault="00971C7D" w:rsidP="00971C7D">
      <w:pPr>
        <w:tabs>
          <w:tab w:val="left" w:pos="360"/>
        </w:tabs>
        <w:autoSpaceDE w:val="0"/>
        <w:autoSpaceDN w:val="0"/>
        <w:adjustRightInd w:val="0"/>
        <w:spacing w:after="0" w:line="240" w:lineRule="auto"/>
        <w:ind w:left="198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Срок: Постоянен</w:t>
      </w:r>
    </w:p>
    <w:p w:rsidR="00971C7D" w:rsidRPr="00971C7D" w:rsidRDefault="00971C7D" w:rsidP="00971C7D">
      <w:pPr>
        <w:autoSpaceDE w:val="0"/>
        <w:autoSpaceDN w:val="0"/>
        <w:adjustRightInd w:val="0"/>
        <w:spacing w:after="0" w:line="240" w:lineRule="auto"/>
        <w:ind w:left="198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Отг. Библиотекарят</w:t>
      </w:r>
    </w:p>
    <w:p w:rsidR="00971C7D" w:rsidRPr="00971C7D" w:rsidRDefault="00971C7D" w:rsidP="00971C7D">
      <w:pPr>
        <w:autoSpaceDE w:val="0"/>
        <w:autoSpaceDN w:val="0"/>
        <w:adjustRightInd w:val="0"/>
        <w:spacing w:after="0" w:line="240" w:lineRule="auto"/>
        <w:ind w:left="1980"/>
        <w:jc w:val="right"/>
        <w:rPr>
          <w:rFonts w:ascii="Arial" w:eastAsia="Times New Roman" w:hAnsi="Arial" w:cs="Arial"/>
          <w:sz w:val="24"/>
          <w:szCs w:val="24"/>
          <w:lang w:val="en" w:eastAsia="bg-BG"/>
        </w:rPr>
      </w:pPr>
    </w:p>
    <w:p w:rsidR="00971C7D" w:rsidRPr="00971C7D" w:rsidRDefault="00971C7D" w:rsidP="00971C7D">
      <w:pPr>
        <w:numPr>
          <w:ilvl w:val="0"/>
          <w:numId w:val="9"/>
        </w:numPr>
        <w:autoSpaceDE w:val="0"/>
        <w:autoSpaceDN w:val="0"/>
        <w:adjustRightInd w:val="0"/>
        <w:spacing w:after="0" w:line="240" w:lineRule="auto"/>
        <w:ind w:left="1418" w:hanging="284"/>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w:t>
      </w:r>
      <w:r w:rsidRPr="00971C7D">
        <w:rPr>
          <w:rFonts w:ascii="Arial" w:eastAsia="Times New Roman" w:hAnsi="Arial" w:cs="Arial"/>
          <w:sz w:val="24"/>
          <w:szCs w:val="24"/>
          <w:lang w:val="bg-BG" w:eastAsia="bg-BG"/>
        </w:rPr>
        <w:t xml:space="preserve">Лятна ваканция”- работа с деца и читатели </w:t>
      </w:r>
    </w:p>
    <w:p w:rsidR="00971C7D" w:rsidRPr="00971C7D" w:rsidRDefault="00971C7D" w:rsidP="00971C7D">
      <w:pPr>
        <w:tabs>
          <w:tab w:val="left" w:pos="360"/>
        </w:tabs>
        <w:autoSpaceDE w:val="0"/>
        <w:autoSpaceDN w:val="0"/>
        <w:adjustRightInd w:val="0"/>
        <w:spacing w:after="0" w:line="240" w:lineRule="auto"/>
        <w:ind w:left="198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Срок: Юни - Септември</w:t>
      </w:r>
    </w:p>
    <w:p w:rsidR="00971C7D" w:rsidRPr="00971C7D" w:rsidRDefault="00971C7D" w:rsidP="00971C7D">
      <w:pPr>
        <w:autoSpaceDE w:val="0"/>
        <w:autoSpaceDN w:val="0"/>
        <w:adjustRightInd w:val="0"/>
        <w:spacing w:after="0" w:line="240" w:lineRule="auto"/>
        <w:ind w:left="198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Отг. Библиотекарят</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ind w:left="360" w:hanging="360"/>
        <w:rPr>
          <w:rFonts w:ascii="Arial" w:eastAsia="Times New Roman" w:hAnsi="Arial" w:cs="Arial"/>
          <w:b/>
          <w:sz w:val="24"/>
          <w:szCs w:val="24"/>
          <w:u w:val="single"/>
          <w:lang w:val="en" w:eastAsia="bg-BG"/>
        </w:rPr>
      </w:pPr>
      <w:r w:rsidRPr="00971C7D">
        <w:rPr>
          <w:rFonts w:ascii="Arial" w:eastAsia="Times New Roman" w:hAnsi="Arial" w:cs="Arial"/>
          <w:b/>
          <w:sz w:val="24"/>
          <w:szCs w:val="24"/>
          <w:lang w:val="bg-BG" w:eastAsia="bg-BG"/>
        </w:rPr>
        <w:t>3</w:t>
      </w:r>
      <w:r w:rsidRPr="00971C7D">
        <w:rPr>
          <w:rFonts w:ascii="Arial" w:eastAsia="Times New Roman" w:hAnsi="Arial" w:cs="Arial"/>
          <w:b/>
          <w:sz w:val="24"/>
          <w:szCs w:val="24"/>
          <w:lang w:val="en" w:eastAsia="bg-BG"/>
        </w:rPr>
        <w:t xml:space="preserve">. </w:t>
      </w:r>
      <w:r w:rsidRPr="00971C7D">
        <w:rPr>
          <w:rFonts w:ascii="Arial" w:eastAsia="Times New Roman" w:hAnsi="Arial" w:cs="Arial"/>
          <w:b/>
          <w:sz w:val="24"/>
          <w:szCs w:val="24"/>
          <w:lang w:val="bg-BG" w:eastAsia="bg-BG"/>
        </w:rPr>
        <w:t>МЕТОДИЧЕСКА ДЕЙНОСТ</w:t>
      </w:r>
      <w:r w:rsidRPr="00971C7D">
        <w:rPr>
          <w:rFonts w:ascii="Arial" w:eastAsia="Times New Roman" w:hAnsi="Arial" w:cs="Arial"/>
          <w:b/>
          <w:sz w:val="24"/>
          <w:szCs w:val="24"/>
          <w:u w:val="single"/>
          <w:lang w:val="en" w:eastAsia="bg-BG"/>
        </w:rPr>
        <w:t xml:space="preserve">     </w:t>
      </w:r>
    </w:p>
    <w:p w:rsidR="00971C7D" w:rsidRPr="00971C7D" w:rsidRDefault="00971C7D" w:rsidP="00971C7D">
      <w:pPr>
        <w:tabs>
          <w:tab w:val="left" w:pos="360"/>
        </w:tabs>
        <w:autoSpaceDE w:val="0"/>
        <w:autoSpaceDN w:val="0"/>
        <w:adjustRightInd w:val="0"/>
        <w:spacing w:after="0" w:line="240" w:lineRule="auto"/>
        <w:ind w:left="-90"/>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Участие при провеждането на мероприятия за повишаване на професионалната квалификация на работниците в читалището.</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Срок: постоянен </w:t>
      </w:r>
    </w:p>
    <w:p w:rsidR="00971C7D" w:rsidRPr="00971C7D" w:rsidRDefault="00971C7D" w:rsidP="00971C7D">
      <w:pPr>
        <w:tabs>
          <w:tab w:val="left" w:pos="690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Отг. Председателят</w:t>
      </w:r>
    </w:p>
    <w:p w:rsidR="00971C7D" w:rsidRPr="00971C7D" w:rsidRDefault="00971C7D" w:rsidP="00971C7D">
      <w:pPr>
        <w:autoSpaceDE w:val="0"/>
        <w:autoSpaceDN w:val="0"/>
        <w:adjustRightInd w:val="0"/>
        <w:spacing w:after="0" w:line="240" w:lineRule="auto"/>
        <w:ind w:left="-90"/>
        <w:rPr>
          <w:rFonts w:ascii="Arial" w:eastAsia="Times New Roman" w:hAnsi="Arial" w:cs="Arial"/>
          <w:b/>
          <w:bCs/>
          <w:sz w:val="24"/>
          <w:szCs w:val="24"/>
          <w:lang w:val="en" w:eastAsia="bg-BG"/>
        </w:rPr>
      </w:pPr>
      <w:r w:rsidRPr="00971C7D">
        <w:rPr>
          <w:rFonts w:ascii="Arial" w:eastAsia="Times New Roman" w:hAnsi="Arial" w:cs="Arial"/>
          <w:b/>
          <w:bCs/>
          <w:sz w:val="24"/>
          <w:szCs w:val="24"/>
          <w:lang w:val="en" w:eastAsia="bg-BG"/>
        </w:rPr>
        <w:t xml:space="preserve">        </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b/>
          <w:bCs/>
          <w:sz w:val="24"/>
          <w:szCs w:val="24"/>
          <w:u w:val="single"/>
          <w:lang w:val="en" w:eastAsia="bg-BG"/>
        </w:rPr>
      </w:pPr>
      <w:r w:rsidRPr="00971C7D">
        <w:rPr>
          <w:rFonts w:ascii="Arial" w:eastAsia="Times New Roman" w:hAnsi="Arial" w:cs="Arial"/>
          <w:b/>
          <w:sz w:val="24"/>
          <w:szCs w:val="24"/>
          <w:lang w:val="bg-BG" w:eastAsia="bg-BG"/>
        </w:rPr>
        <w:t>4</w:t>
      </w:r>
      <w:r w:rsidRPr="00971C7D">
        <w:rPr>
          <w:rFonts w:ascii="Arial" w:eastAsia="Times New Roman" w:hAnsi="Arial" w:cs="Arial"/>
          <w:b/>
          <w:sz w:val="24"/>
          <w:szCs w:val="24"/>
          <w:lang w:val="en" w:eastAsia="bg-BG"/>
        </w:rPr>
        <w:t xml:space="preserve">. </w:t>
      </w:r>
      <w:r w:rsidRPr="00971C7D">
        <w:rPr>
          <w:rFonts w:ascii="Arial" w:eastAsia="Times New Roman" w:hAnsi="Arial" w:cs="Arial"/>
          <w:b/>
          <w:sz w:val="24"/>
          <w:szCs w:val="24"/>
          <w:lang w:val="bg-BG" w:eastAsia="bg-BG"/>
        </w:rPr>
        <w:t>ПРОФЕСИОНАЛНА КВАЛИФИКАЦИЯ</w:t>
      </w:r>
      <w:r w:rsidRPr="00971C7D">
        <w:rPr>
          <w:rFonts w:ascii="Arial" w:eastAsia="Times New Roman" w:hAnsi="Arial" w:cs="Arial"/>
          <w:b/>
          <w:bCs/>
          <w:sz w:val="24"/>
          <w:szCs w:val="24"/>
          <w:u w:val="single"/>
          <w:lang w:val="en" w:eastAsia="bg-BG"/>
        </w:rPr>
        <w:t xml:space="preserve">  </w:t>
      </w:r>
    </w:p>
    <w:p w:rsidR="00971C7D" w:rsidRPr="00971C7D" w:rsidRDefault="00971C7D" w:rsidP="00971C7D">
      <w:pPr>
        <w:autoSpaceDE w:val="0"/>
        <w:autoSpaceDN w:val="0"/>
        <w:adjustRightInd w:val="0"/>
        <w:spacing w:after="0" w:line="240" w:lineRule="auto"/>
        <w:jc w:val="both"/>
        <w:rPr>
          <w:rFonts w:ascii="Arial" w:eastAsia="Times New Roman" w:hAnsi="Arial" w:cs="Arial"/>
          <w:sz w:val="24"/>
          <w:szCs w:val="24"/>
          <w:u w:val="single"/>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Нови начини и форми за включване в професионални обучения, представяне на добри практики на други библиотеки.</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Срок: Постоянен</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b/>
          <w:bCs/>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Отг.Председателят</w:t>
      </w:r>
      <w:r w:rsidRPr="00971C7D">
        <w:rPr>
          <w:rFonts w:ascii="Arial" w:eastAsia="Times New Roman" w:hAnsi="Arial" w:cs="Arial"/>
          <w:b/>
          <w:bCs/>
          <w:sz w:val="24"/>
          <w:szCs w:val="24"/>
          <w:lang w:val="en" w:eastAsia="bg-BG"/>
        </w:rPr>
        <w:t xml:space="preserve">  </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p>
    <w:p w:rsidR="00971C7D" w:rsidRPr="00971C7D" w:rsidRDefault="00971C7D" w:rsidP="00971C7D">
      <w:pPr>
        <w:autoSpaceDE w:val="0"/>
        <w:autoSpaceDN w:val="0"/>
        <w:adjustRightInd w:val="0"/>
        <w:spacing w:after="0" w:line="240" w:lineRule="auto"/>
        <w:ind w:left="360" w:hanging="360"/>
        <w:rPr>
          <w:rFonts w:ascii="Arial" w:eastAsia="Times New Roman" w:hAnsi="Arial" w:cs="Arial"/>
          <w:b/>
          <w:sz w:val="24"/>
          <w:szCs w:val="24"/>
          <w:lang w:val="bg-BG" w:eastAsia="bg-BG"/>
        </w:rPr>
      </w:pPr>
    </w:p>
    <w:p w:rsidR="00971C7D" w:rsidRPr="00971C7D" w:rsidRDefault="00971C7D" w:rsidP="00971C7D">
      <w:pPr>
        <w:autoSpaceDE w:val="0"/>
        <w:autoSpaceDN w:val="0"/>
        <w:adjustRightInd w:val="0"/>
        <w:spacing w:after="0" w:line="240" w:lineRule="auto"/>
        <w:ind w:left="360" w:hanging="360"/>
        <w:rPr>
          <w:rFonts w:ascii="Arial" w:eastAsia="Times New Roman" w:hAnsi="Arial" w:cs="Arial"/>
          <w:b/>
          <w:sz w:val="24"/>
          <w:szCs w:val="24"/>
          <w:lang w:val="bg-BG" w:eastAsia="bg-BG"/>
        </w:rPr>
      </w:pPr>
      <w:r w:rsidRPr="00971C7D">
        <w:rPr>
          <w:rFonts w:ascii="Arial" w:eastAsia="Times New Roman" w:hAnsi="Arial" w:cs="Arial"/>
          <w:b/>
          <w:sz w:val="24"/>
          <w:szCs w:val="24"/>
          <w:lang w:val="bg-BG" w:eastAsia="bg-BG"/>
        </w:rPr>
        <w:t>5. ХУДОЖЕСТВЕНА САМОДЕЙНОСТ</w:t>
      </w:r>
    </w:p>
    <w:p w:rsidR="00971C7D" w:rsidRPr="00971C7D" w:rsidRDefault="00971C7D" w:rsidP="00971C7D">
      <w:pPr>
        <w:autoSpaceDE w:val="0"/>
        <w:autoSpaceDN w:val="0"/>
        <w:adjustRightInd w:val="0"/>
        <w:spacing w:after="0" w:line="240" w:lineRule="auto"/>
        <w:ind w:left="36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Целенасочена работа, насочена към опазване на фолклора и традиционното народно богатство и създаване на условия и възможност за тяхното развитие и популяризиране.    </w:t>
      </w:r>
    </w:p>
    <w:p w:rsidR="00971C7D" w:rsidRPr="00971C7D" w:rsidRDefault="00971C7D" w:rsidP="00971C7D">
      <w:pPr>
        <w:autoSpaceDE w:val="0"/>
        <w:autoSpaceDN w:val="0"/>
        <w:adjustRightInd w:val="0"/>
        <w:spacing w:after="0" w:line="240" w:lineRule="auto"/>
        <w:ind w:left="360"/>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w:t>
      </w:r>
    </w:p>
    <w:p w:rsidR="00971C7D" w:rsidRPr="00971C7D" w:rsidRDefault="00971C7D" w:rsidP="00971C7D">
      <w:pPr>
        <w:numPr>
          <w:ilvl w:val="0"/>
          <w:numId w:val="9"/>
        </w:numPr>
        <w:autoSpaceDE w:val="0"/>
        <w:autoSpaceDN w:val="0"/>
        <w:adjustRightInd w:val="0"/>
        <w:spacing w:after="0" w:line="240" w:lineRule="auto"/>
        <w:ind w:left="1985" w:hanging="567"/>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Редовни репетиции със самодейните колективи към читалището.</w:t>
      </w:r>
    </w:p>
    <w:p w:rsidR="00971C7D" w:rsidRPr="00971C7D" w:rsidRDefault="00971C7D" w:rsidP="00971C7D">
      <w:pPr>
        <w:numPr>
          <w:ilvl w:val="0"/>
          <w:numId w:val="9"/>
        </w:numPr>
        <w:autoSpaceDE w:val="0"/>
        <w:autoSpaceDN w:val="0"/>
        <w:adjustRightInd w:val="0"/>
        <w:spacing w:after="0" w:line="240" w:lineRule="auto"/>
        <w:ind w:left="2940"/>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Женска фолклорна група за автентичен фолклор ;</w:t>
      </w:r>
    </w:p>
    <w:p w:rsidR="00971C7D" w:rsidRPr="00971C7D" w:rsidRDefault="00971C7D" w:rsidP="00971C7D">
      <w:pPr>
        <w:numPr>
          <w:ilvl w:val="0"/>
          <w:numId w:val="9"/>
        </w:numPr>
        <w:autoSpaceDE w:val="0"/>
        <w:autoSpaceDN w:val="0"/>
        <w:adjustRightInd w:val="0"/>
        <w:spacing w:after="0" w:line="240" w:lineRule="auto"/>
        <w:ind w:left="2940"/>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Мъжка фолклорна група за автентичен фолклор; </w:t>
      </w:r>
    </w:p>
    <w:p w:rsidR="00971C7D" w:rsidRPr="00971C7D" w:rsidRDefault="00971C7D" w:rsidP="00971C7D">
      <w:pPr>
        <w:numPr>
          <w:ilvl w:val="0"/>
          <w:numId w:val="9"/>
        </w:numPr>
        <w:autoSpaceDE w:val="0"/>
        <w:autoSpaceDN w:val="0"/>
        <w:adjustRightInd w:val="0"/>
        <w:spacing w:after="0" w:line="240" w:lineRule="auto"/>
        <w:ind w:left="2940"/>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Смесена група за автентични хора</w:t>
      </w:r>
    </w:p>
    <w:p w:rsidR="00971C7D" w:rsidRPr="00971C7D" w:rsidRDefault="00971C7D" w:rsidP="00971C7D">
      <w:pPr>
        <w:autoSpaceDE w:val="0"/>
        <w:autoSpaceDN w:val="0"/>
        <w:adjustRightInd w:val="0"/>
        <w:spacing w:after="0" w:line="240" w:lineRule="auto"/>
        <w:ind w:left="2055"/>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Отг. Председателят и ръководителите на групите</w:t>
      </w:r>
    </w:p>
    <w:p w:rsidR="00971C7D" w:rsidRPr="00971C7D" w:rsidRDefault="00971C7D" w:rsidP="00971C7D">
      <w:pPr>
        <w:autoSpaceDE w:val="0"/>
        <w:autoSpaceDN w:val="0"/>
        <w:adjustRightInd w:val="0"/>
        <w:spacing w:after="0" w:line="240" w:lineRule="auto"/>
        <w:ind w:left="2055"/>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Време на провеждане: според графика</w:t>
      </w:r>
    </w:p>
    <w:p w:rsidR="00971C7D" w:rsidRPr="00971C7D" w:rsidRDefault="00971C7D" w:rsidP="00971C7D">
      <w:pPr>
        <w:autoSpaceDE w:val="0"/>
        <w:autoSpaceDN w:val="0"/>
        <w:adjustRightInd w:val="0"/>
        <w:spacing w:after="0" w:line="240" w:lineRule="auto"/>
        <w:ind w:left="2055"/>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numPr>
          <w:ilvl w:val="0"/>
          <w:numId w:val="9"/>
        </w:numPr>
        <w:autoSpaceDE w:val="0"/>
        <w:autoSpaceDN w:val="0"/>
        <w:adjustRightInd w:val="0"/>
        <w:spacing w:after="0" w:line="240" w:lineRule="auto"/>
        <w:ind w:left="1985" w:hanging="567"/>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Работа с временни групи и клубове.</w:t>
      </w:r>
    </w:p>
    <w:p w:rsidR="00971C7D" w:rsidRPr="00971C7D" w:rsidRDefault="00971C7D" w:rsidP="00971C7D">
      <w:pPr>
        <w:numPr>
          <w:ilvl w:val="0"/>
          <w:numId w:val="9"/>
        </w:numPr>
        <w:autoSpaceDE w:val="0"/>
        <w:autoSpaceDN w:val="0"/>
        <w:adjustRightInd w:val="0"/>
        <w:spacing w:after="0" w:line="240" w:lineRule="auto"/>
        <w:ind w:left="2940"/>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Коледарска група;</w:t>
      </w:r>
    </w:p>
    <w:p w:rsidR="00971C7D" w:rsidRPr="00971C7D" w:rsidRDefault="00971C7D" w:rsidP="00971C7D">
      <w:pPr>
        <w:numPr>
          <w:ilvl w:val="0"/>
          <w:numId w:val="9"/>
        </w:numPr>
        <w:autoSpaceDE w:val="0"/>
        <w:autoSpaceDN w:val="0"/>
        <w:adjustRightInd w:val="0"/>
        <w:spacing w:after="0" w:line="240" w:lineRule="auto"/>
        <w:ind w:left="2940"/>
        <w:rPr>
          <w:rFonts w:ascii="Arial" w:eastAsia="Times New Roman" w:hAnsi="Arial" w:cs="Arial"/>
          <w:sz w:val="24"/>
          <w:szCs w:val="24"/>
          <w:lang w:val="bg-BG" w:eastAsia="bg-BG"/>
        </w:rPr>
      </w:pPr>
      <w:proofErr w:type="spellStart"/>
      <w:r w:rsidRPr="00971C7D">
        <w:rPr>
          <w:rFonts w:ascii="Arial" w:eastAsia="Times New Roman" w:hAnsi="Arial" w:cs="Arial"/>
          <w:sz w:val="24"/>
          <w:szCs w:val="24"/>
          <w:lang w:val="bg-BG" w:eastAsia="bg-BG"/>
        </w:rPr>
        <w:t>Бразаерска</w:t>
      </w:r>
      <w:proofErr w:type="spellEnd"/>
      <w:r w:rsidRPr="00971C7D">
        <w:rPr>
          <w:rFonts w:ascii="Arial" w:eastAsia="Times New Roman" w:hAnsi="Arial" w:cs="Arial"/>
          <w:sz w:val="24"/>
          <w:szCs w:val="24"/>
          <w:lang w:val="bg-BG" w:eastAsia="bg-BG"/>
        </w:rPr>
        <w:t xml:space="preserve"> група;</w:t>
      </w:r>
    </w:p>
    <w:p w:rsidR="00971C7D" w:rsidRPr="00971C7D" w:rsidRDefault="00971C7D" w:rsidP="00971C7D">
      <w:pPr>
        <w:tabs>
          <w:tab w:val="left" w:pos="360"/>
          <w:tab w:val="left" w:pos="450"/>
        </w:tabs>
        <w:autoSpaceDE w:val="0"/>
        <w:autoSpaceDN w:val="0"/>
        <w:adjustRightInd w:val="0"/>
        <w:spacing w:after="0" w:line="240" w:lineRule="auto"/>
        <w:ind w:left="258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Отг. Председателят и ръководителите на групите</w:t>
      </w:r>
    </w:p>
    <w:p w:rsidR="00971C7D" w:rsidRPr="00971C7D" w:rsidRDefault="00971C7D" w:rsidP="00971C7D">
      <w:pPr>
        <w:autoSpaceDE w:val="0"/>
        <w:autoSpaceDN w:val="0"/>
        <w:adjustRightInd w:val="0"/>
        <w:spacing w:after="0" w:line="240" w:lineRule="auto"/>
        <w:ind w:left="2580"/>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Време на провеждане: според графика</w:t>
      </w:r>
    </w:p>
    <w:p w:rsidR="00971C7D" w:rsidRPr="00971C7D" w:rsidRDefault="00971C7D" w:rsidP="00971C7D">
      <w:pPr>
        <w:autoSpaceDE w:val="0"/>
        <w:autoSpaceDN w:val="0"/>
        <w:adjustRightInd w:val="0"/>
        <w:spacing w:after="0" w:line="240" w:lineRule="auto"/>
        <w:ind w:left="2580"/>
        <w:rPr>
          <w:rFonts w:ascii="Arial" w:eastAsia="Times New Roman" w:hAnsi="Arial" w:cs="Arial"/>
          <w:sz w:val="24"/>
          <w:szCs w:val="24"/>
          <w:lang w:val="en" w:eastAsia="bg-BG"/>
        </w:rPr>
      </w:pPr>
    </w:p>
    <w:p w:rsidR="00971C7D" w:rsidRPr="00971C7D" w:rsidRDefault="00971C7D" w:rsidP="00971C7D">
      <w:pPr>
        <w:numPr>
          <w:ilvl w:val="0"/>
          <w:numId w:val="9"/>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Провеждане на обичайте „Фестивала на хляба”и откриването на жътвата - продължение на реализиран проект на  читалището ”Мелницата на дядо – хляба на баба” през 2008 г. </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en" w:eastAsia="bg-BG"/>
        </w:rPr>
      </w:pP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Срок: м. юни -  юли 2019 г.</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Отг.: Председателят и  секретарят</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numPr>
          <w:ilvl w:val="0"/>
          <w:numId w:val="9"/>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Участие в поне един от фестивалите в България по преценка на НЧ и самодейците, което участие да бъде съчетано и с 2-3 дни за почивка на самодейците. Също така и участия по месни и общински събори, концерти и надпявания.</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bg-BG" w:eastAsia="bg-BG"/>
        </w:rPr>
      </w:pP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Срок: м.юни-септември 2019 г.</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Отг.Председателят</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w:t>
      </w:r>
    </w:p>
    <w:p w:rsidR="00971C7D" w:rsidRPr="00971C7D" w:rsidRDefault="00971C7D" w:rsidP="00971C7D">
      <w:pPr>
        <w:numPr>
          <w:ilvl w:val="0"/>
          <w:numId w:val="9"/>
        </w:numPr>
        <w:tabs>
          <w:tab w:val="left" w:pos="270"/>
          <w:tab w:val="left" w:pos="360"/>
        </w:tabs>
        <w:autoSpaceDE w:val="0"/>
        <w:autoSpaceDN w:val="0"/>
        <w:adjustRightInd w:val="0"/>
        <w:spacing w:after="0" w:line="240" w:lineRule="auto"/>
        <w:ind w:left="2268" w:hanging="283"/>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Откриване на творческия сезон 2018 - 2019 година.</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bg-BG" w:eastAsia="bg-BG"/>
        </w:rPr>
      </w:pP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Срок:м. Ноември 2018 година</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Отг. :Председателят</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numPr>
          <w:ilvl w:val="0"/>
          <w:numId w:val="9"/>
        </w:numPr>
        <w:tabs>
          <w:tab w:val="left" w:pos="270"/>
          <w:tab w:val="left" w:pos="360"/>
        </w:tabs>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Подбор на репертоар за женската и мъжката фолклорна група от песни и танци характерни за нашия край. Започване на репетиции с двете групи.</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tabs>
          <w:tab w:val="left" w:pos="180"/>
        </w:tabs>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 xml:space="preserve">Срок: Постоянен  </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Отг.: Ръководителите на групите</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en" w:eastAsia="bg-BG"/>
        </w:rPr>
      </w:pPr>
    </w:p>
    <w:p w:rsidR="00971C7D" w:rsidRPr="00971C7D" w:rsidRDefault="00971C7D" w:rsidP="00971C7D">
      <w:pPr>
        <w:autoSpaceDE w:val="0"/>
        <w:autoSpaceDN w:val="0"/>
        <w:adjustRightInd w:val="0"/>
        <w:spacing w:after="0" w:line="240" w:lineRule="auto"/>
        <w:rPr>
          <w:rFonts w:ascii="Arial" w:eastAsia="Times New Roman" w:hAnsi="Arial" w:cs="Arial"/>
          <w:sz w:val="24"/>
          <w:szCs w:val="24"/>
          <w:lang w:val="bg-BG" w:eastAsia="bg-BG"/>
        </w:rPr>
      </w:pPr>
    </w:p>
    <w:p w:rsidR="00971C7D" w:rsidRPr="00971C7D" w:rsidRDefault="00971C7D" w:rsidP="00971C7D">
      <w:pPr>
        <w:numPr>
          <w:ilvl w:val="0"/>
          <w:numId w:val="9"/>
        </w:numPr>
        <w:autoSpaceDE w:val="0"/>
        <w:autoSpaceDN w:val="0"/>
        <w:adjustRightInd w:val="0"/>
        <w:spacing w:after="0" w:line="240" w:lineRule="auto"/>
        <w:ind w:left="2268" w:hanging="283"/>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Изучаване и популяризиране  местното ритуално наследство за възстановяване на традициите и обичаите. </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 xml:space="preserve">     </w:t>
      </w: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 xml:space="preserve">              Срок: Постоянен</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 xml:space="preserve">Отг. Секретарят и библиотекарят </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numPr>
          <w:ilvl w:val="0"/>
          <w:numId w:val="9"/>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Документиране на изяви и мероприятия на читалището  с цел съхраняване и обогатяване на неговата история.</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en" w:eastAsia="bg-BG"/>
        </w:rPr>
      </w:pP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Срок: Постоянен</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 xml:space="preserve">Отг. Секретарят и библиотекаря </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ind w:left="360" w:hanging="360"/>
        <w:rPr>
          <w:rFonts w:ascii="Arial" w:eastAsia="Times New Roman" w:hAnsi="Arial" w:cs="Arial"/>
          <w:b/>
          <w:bCs/>
          <w:sz w:val="24"/>
          <w:szCs w:val="24"/>
          <w:u w:val="single"/>
          <w:lang w:val="en" w:eastAsia="bg-BG"/>
        </w:rPr>
      </w:pPr>
      <w:r w:rsidRPr="00971C7D">
        <w:rPr>
          <w:rFonts w:ascii="Arial" w:eastAsia="Times New Roman" w:hAnsi="Arial" w:cs="Arial"/>
          <w:b/>
          <w:sz w:val="24"/>
          <w:szCs w:val="24"/>
          <w:lang w:val="bg-BG" w:eastAsia="bg-BG"/>
        </w:rPr>
        <w:t>6</w:t>
      </w:r>
      <w:r w:rsidRPr="00971C7D">
        <w:rPr>
          <w:rFonts w:ascii="Arial" w:eastAsia="Times New Roman" w:hAnsi="Arial" w:cs="Arial"/>
          <w:b/>
          <w:sz w:val="24"/>
          <w:szCs w:val="24"/>
          <w:lang w:val="en" w:eastAsia="bg-BG"/>
        </w:rPr>
        <w:t xml:space="preserve">. </w:t>
      </w:r>
      <w:r w:rsidRPr="00971C7D">
        <w:rPr>
          <w:rFonts w:ascii="Arial" w:eastAsia="Times New Roman" w:hAnsi="Arial" w:cs="Arial"/>
          <w:b/>
          <w:sz w:val="24"/>
          <w:szCs w:val="24"/>
          <w:lang w:val="bg-BG" w:eastAsia="bg-BG"/>
        </w:rPr>
        <w:t>ОРГАНИЗАЦИОННА ДЕЙНОСТ</w:t>
      </w:r>
    </w:p>
    <w:p w:rsidR="00971C7D" w:rsidRPr="00971C7D" w:rsidRDefault="00971C7D" w:rsidP="00971C7D">
      <w:pPr>
        <w:numPr>
          <w:ilvl w:val="0"/>
          <w:numId w:val="9"/>
        </w:numPr>
        <w:tabs>
          <w:tab w:val="left" w:pos="180"/>
        </w:tabs>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Провеждане редовно веднъж на тримесечие заседания на Настоятелството по въпроси касаещи дейността на читалището.</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Отг. :Председателят</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p>
    <w:p w:rsidR="00971C7D" w:rsidRPr="00971C7D" w:rsidRDefault="00971C7D" w:rsidP="00971C7D">
      <w:pPr>
        <w:numPr>
          <w:ilvl w:val="0"/>
          <w:numId w:val="9"/>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Търсене на начини и средства от Настоятелството за моралното и материалното стимулиране на самодейците при изяви извън общината.</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en" w:eastAsia="bg-BG"/>
        </w:rPr>
      </w:pP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sz w:val="24"/>
          <w:szCs w:val="24"/>
          <w:lang w:val="bg-BG" w:eastAsia="bg-BG"/>
        </w:rPr>
        <w:t>Отг. :Председателят</w:t>
      </w:r>
    </w:p>
    <w:p w:rsidR="00971C7D" w:rsidRPr="00971C7D" w:rsidRDefault="00971C7D" w:rsidP="00971C7D">
      <w:pPr>
        <w:autoSpaceDE w:val="0"/>
        <w:autoSpaceDN w:val="0"/>
        <w:adjustRightInd w:val="0"/>
        <w:spacing w:after="0" w:line="240" w:lineRule="auto"/>
        <w:ind w:left="-90"/>
        <w:jc w:val="right"/>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ind w:left="-90"/>
        <w:rPr>
          <w:rFonts w:ascii="Arial" w:eastAsia="Times New Roman" w:hAnsi="Arial" w:cs="Arial"/>
          <w:sz w:val="24"/>
          <w:szCs w:val="24"/>
          <w:lang w:val="en" w:eastAsia="bg-BG"/>
        </w:rPr>
      </w:pPr>
      <w:r w:rsidRPr="00971C7D">
        <w:rPr>
          <w:rFonts w:ascii="Arial" w:eastAsia="Times New Roman" w:hAnsi="Arial" w:cs="Arial"/>
          <w:b/>
          <w:sz w:val="24"/>
          <w:szCs w:val="24"/>
          <w:lang w:val="bg-BG" w:eastAsia="bg-BG"/>
        </w:rPr>
        <w:t>7</w:t>
      </w:r>
      <w:r w:rsidRPr="00971C7D">
        <w:rPr>
          <w:rFonts w:ascii="Arial" w:eastAsia="Times New Roman" w:hAnsi="Arial" w:cs="Arial"/>
          <w:b/>
          <w:sz w:val="24"/>
          <w:szCs w:val="24"/>
          <w:lang w:val="en" w:eastAsia="bg-BG"/>
        </w:rPr>
        <w:t xml:space="preserve">. </w:t>
      </w:r>
      <w:r w:rsidRPr="00971C7D">
        <w:rPr>
          <w:rFonts w:ascii="Arial" w:eastAsia="Times New Roman" w:hAnsi="Arial" w:cs="Arial"/>
          <w:b/>
          <w:sz w:val="24"/>
          <w:szCs w:val="24"/>
          <w:lang w:val="bg-BG" w:eastAsia="bg-BG"/>
        </w:rPr>
        <w:t>ФИНАНСОВА ДЕЙНОСТ</w:t>
      </w:r>
      <w:r w:rsidRPr="00971C7D">
        <w:rPr>
          <w:rFonts w:ascii="Arial" w:eastAsia="Times New Roman" w:hAnsi="Arial" w:cs="Arial"/>
          <w:b/>
          <w:bCs/>
          <w:sz w:val="24"/>
          <w:szCs w:val="24"/>
          <w:lang w:val="bg-BG" w:eastAsia="bg-BG"/>
        </w:rPr>
        <w:t xml:space="preserve"> </w:t>
      </w:r>
    </w:p>
    <w:p w:rsidR="00971C7D" w:rsidRPr="00971C7D" w:rsidRDefault="00971C7D" w:rsidP="00971C7D">
      <w:pPr>
        <w:numPr>
          <w:ilvl w:val="0"/>
          <w:numId w:val="9"/>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Поддържане и развитие на материалната и материално-техническата база на читалището, чрез финансиране на основни и текущи ремонтни дейности от собствени приходи, средства от общинския бюджет и кандидатстване и реализиране на проекти. </w:t>
      </w:r>
    </w:p>
    <w:p w:rsidR="00971C7D" w:rsidRPr="00971C7D" w:rsidRDefault="00971C7D" w:rsidP="00971C7D">
      <w:pPr>
        <w:numPr>
          <w:ilvl w:val="0"/>
          <w:numId w:val="9"/>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Използване целесъобразно приходите от рента, наеми, членски внос и други  с решения на ЧН за необходимите разходи предвидени в бюджета с цел подобряване дейността на библиотеката, интернет връзката и самодейността.</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en" w:eastAsia="bg-BG"/>
        </w:rPr>
      </w:pPr>
    </w:p>
    <w:p w:rsidR="00971C7D" w:rsidRPr="00971C7D" w:rsidRDefault="00971C7D" w:rsidP="00971C7D">
      <w:pPr>
        <w:numPr>
          <w:ilvl w:val="0"/>
          <w:numId w:val="9"/>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Разглеждане и приемане отчета за изразходваните пред периода средства от Настоятелството в свои заседания веднъж на три месеца. </w:t>
      </w: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en" w:eastAsia="bg-BG"/>
        </w:rPr>
      </w:pPr>
    </w:p>
    <w:p w:rsidR="00971C7D" w:rsidRPr="00971C7D" w:rsidRDefault="00971C7D" w:rsidP="00971C7D">
      <w:pPr>
        <w:numPr>
          <w:ilvl w:val="0"/>
          <w:numId w:val="9"/>
        </w:numPr>
        <w:autoSpaceDE w:val="0"/>
        <w:autoSpaceDN w:val="0"/>
        <w:adjustRightInd w:val="0"/>
        <w:spacing w:after="0" w:line="240" w:lineRule="auto"/>
        <w:ind w:left="2268" w:hanging="283"/>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Провеждане задължително веднъж годишно на отчетно събрание, като предварително материалите са приети в заседание на ЧН и тогава предложени на ОС.</w:t>
      </w:r>
    </w:p>
    <w:p w:rsidR="00971C7D" w:rsidRPr="00971C7D" w:rsidRDefault="00971C7D" w:rsidP="00971C7D">
      <w:pPr>
        <w:ind w:left="720"/>
        <w:contextualSpacing/>
        <w:rPr>
          <w:rFonts w:ascii="Arial" w:eastAsia="Times New Roman" w:hAnsi="Arial" w:cs="Arial"/>
          <w:sz w:val="24"/>
          <w:szCs w:val="24"/>
          <w:lang w:val="bg-BG" w:eastAsia="bg-BG"/>
        </w:rPr>
      </w:pPr>
    </w:p>
    <w:p w:rsidR="00971C7D" w:rsidRPr="00971C7D" w:rsidRDefault="00971C7D" w:rsidP="00971C7D">
      <w:pPr>
        <w:autoSpaceDE w:val="0"/>
        <w:autoSpaceDN w:val="0"/>
        <w:adjustRightInd w:val="0"/>
        <w:spacing w:after="0" w:line="240" w:lineRule="auto"/>
        <w:jc w:val="both"/>
        <w:rPr>
          <w:rFonts w:ascii="Arial" w:eastAsia="Times New Roman" w:hAnsi="Arial" w:cs="Arial"/>
          <w:sz w:val="24"/>
          <w:szCs w:val="24"/>
          <w:lang w:val="bg-BG" w:eastAsia="bg-BG"/>
        </w:rPr>
      </w:pPr>
    </w:p>
    <w:p w:rsidR="00971C7D" w:rsidRPr="00971C7D" w:rsidRDefault="00971C7D" w:rsidP="00971C7D">
      <w:pPr>
        <w:autoSpaceDE w:val="0"/>
        <w:autoSpaceDN w:val="0"/>
        <w:adjustRightInd w:val="0"/>
        <w:spacing w:after="0" w:line="240" w:lineRule="auto"/>
        <w:ind w:left="-90"/>
        <w:jc w:val="both"/>
        <w:rPr>
          <w:rFonts w:ascii="Arial" w:eastAsia="Times New Roman" w:hAnsi="Arial" w:cs="Arial"/>
          <w:sz w:val="24"/>
          <w:szCs w:val="24"/>
          <w:lang w:val="en" w:eastAsia="bg-BG"/>
        </w:rPr>
      </w:pPr>
      <w:r w:rsidRPr="00971C7D">
        <w:rPr>
          <w:rFonts w:ascii="Arial" w:eastAsia="Times New Roman" w:hAnsi="Arial" w:cs="Arial"/>
          <w:sz w:val="24"/>
          <w:szCs w:val="24"/>
          <w:lang w:val="en" w:eastAsia="bg-BG"/>
        </w:rPr>
        <w:t xml:space="preserve">                           </w:t>
      </w:r>
    </w:p>
    <w:p w:rsidR="00971C7D" w:rsidRPr="00971C7D" w:rsidRDefault="00971C7D" w:rsidP="00971C7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r w:rsidRPr="00971C7D">
        <w:rPr>
          <w:rFonts w:ascii="Arial" w:eastAsia="Times New Roman" w:hAnsi="Arial" w:cs="Arial"/>
          <w:sz w:val="24"/>
          <w:szCs w:val="24"/>
          <w:lang w:val="en" w:eastAsia="bg-BG"/>
        </w:rPr>
        <w:t xml:space="preserve"> </w:t>
      </w:r>
      <w:r w:rsidRPr="00971C7D">
        <w:rPr>
          <w:rFonts w:ascii="Arial" w:eastAsia="Times New Roman" w:hAnsi="Arial" w:cs="Arial"/>
          <w:b/>
          <w:bCs/>
          <w:sz w:val="24"/>
          <w:szCs w:val="24"/>
          <w:lang w:val="bg-BG" w:eastAsia="bg-BG"/>
        </w:rPr>
        <w:t xml:space="preserve">Основната цел в работата на читалището през 2019 г. ще бъде към насочване на Читалището в притегателен център и място на изяви и оползотворяване на свободното време на хората в село Гарван. </w:t>
      </w:r>
    </w:p>
    <w:p w:rsidR="00971C7D" w:rsidRPr="00971C7D" w:rsidRDefault="00971C7D" w:rsidP="00971C7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p>
    <w:p w:rsidR="00971C7D" w:rsidRPr="00971C7D" w:rsidRDefault="00971C7D" w:rsidP="00971C7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p>
    <w:p w:rsidR="00971C7D" w:rsidRPr="00971C7D" w:rsidRDefault="00971C7D" w:rsidP="00971C7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r w:rsidRPr="00971C7D">
        <w:rPr>
          <w:rFonts w:ascii="Arial" w:eastAsia="Times New Roman" w:hAnsi="Arial" w:cs="Arial"/>
          <w:b/>
          <w:bCs/>
          <w:sz w:val="24"/>
          <w:szCs w:val="24"/>
          <w:lang w:val="bg-BG" w:eastAsia="bg-BG"/>
        </w:rPr>
        <w:t xml:space="preserve">ЗАБЕЛЕЖКА: </w:t>
      </w:r>
    </w:p>
    <w:p w:rsidR="00971C7D" w:rsidRPr="00971C7D" w:rsidRDefault="00971C7D" w:rsidP="00971C7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r w:rsidRPr="00971C7D">
        <w:rPr>
          <w:rFonts w:ascii="Arial" w:eastAsia="Times New Roman" w:hAnsi="Arial" w:cs="Arial"/>
          <w:bCs/>
          <w:sz w:val="24"/>
          <w:szCs w:val="24"/>
          <w:lang w:val="bg-BG" w:eastAsia="bg-BG"/>
        </w:rPr>
        <w:t xml:space="preserve">      </w:t>
      </w:r>
      <w:r w:rsidRPr="00971C7D">
        <w:rPr>
          <w:rFonts w:ascii="Arial" w:eastAsia="Times New Roman" w:hAnsi="Arial" w:cs="Arial"/>
          <w:b/>
          <w:bCs/>
          <w:sz w:val="24"/>
          <w:szCs w:val="24"/>
          <w:lang w:val="bg-BG" w:eastAsia="bg-BG"/>
        </w:rPr>
        <w:t>Програмата е отворена за промени и допълнения.</w:t>
      </w:r>
    </w:p>
    <w:p w:rsidR="00971C7D" w:rsidRPr="00971C7D" w:rsidRDefault="00971C7D" w:rsidP="00971C7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p>
    <w:p w:rsidR="00971C7D" w:rsidRPr="00971C7D" w:rsidRDefault="00971C7D" w:rsidP="00971C7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p>
    <w:p w:rsidR="00971C7D" w:rsidRPr="00971C7D" w:rsidRDefault="00971C7D" w:rsidP="00971C7D">
      <w:pPr>
        <w:autoSpaceDE w:val="0"/>
        <w:autoSpaceDN w:val="0"/>
        <w:adjustRightInd w:val="0"/>
        <w:spacing w:after="0" w:line="240" w:lineRule="auto"/>
        <w:ind w:left="-90" w:firstLine="232"/>
        <w:jc w:val="both"/>
        <w:rPr>
          <w:rFonts w:ascii="Arial" w:eastAsia="Times New Roman" w:hAnsi="Arial" w:cs="Arial"/>
          <w:b/>
          <w:bCs/>
          <w:sz w:val="24"/>
          <w:szCs w:val="24"/>
          <w:lang w:val="bg-BG" w:eastAsia="bg-BG"/>
        </w:rPr>
      </w:pPr>
    </w:p>
    <w:p w:rsidR="00971C7D" w:rsidRPr="00971C7D" w:rsidRDefault="00971C7D" w:rsidP="00971C7D">
      <w:pPr>
        <w:autoSpaceDE w:val="0"/>
        <w:autoSpaceDN w:val="0"/>
        <w:adjustRightInd w:val="0"/>
        <w:spacing w:after="0" w:line="240" w:lineRule="auto"/>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29. 10. 2018 г.                                Председател на НЧ „Д. Ив. </w:t>
      </w:r>
      <w:proofErr w:type="spellStart"/>
      <w:r w:rsidRPr="00971C7D">
        <w:rPr>
          <w:rFonts w:ascii="Arial" w:eastAsia="Times New Roman" w:hAnsi="Arial" w:cs="Arial"/>
          <w:sz w:val="24"/>
          <w:szCs w:val="24"/>
          <w:lang w:val="bg-BG" w:eastAsia="bg-BG"/>
        </w:rPr>
        <w:t>Полянов</w:t>
      </w:r>
      <w:proofErr w:type="spellEnd"/>
      <w:r w:rsidRPr="00971C7D">
        <w:rPr>
          <w:rFonts w:ascii="Arial" w:eastAsia="Times New Roman" w:hAnsi="Arial" w:cs="Arial"/>
          <w:sz w:val="24"/>
          <w:szCs w:val="24"/>
          <w:lang w:val="bg-BG" w:eastAsia="bg-BG"/>
        </w:rPr>
        <w:t xml:space="preserve">  - 1870”: </w:t>
      </w:r>
    </w:p>
    <w:p w:rsidR="00971C7D" w:rsidRPr="00971C7D" w:rsidRDefault="00971C7D" w:rsidP="00971C7D">
      <w:pPr>
        <w:autoSpaceDE w:val="0"/>
        <w:autoSpaceDN w:val="0"/>
        <w:adjustRightInd w:val="0"/>
        <w:spacing w:after="0" w:line="240" w:lineRule="auto"/>
        <w:jc w:val="both"/>
        <w:rPr>
          <w:rFonts w:ascii="Arial" w:eastAsia="Times New Roman" w:hAnsi="Arial" w:cs="Arial"/>
          <w:sz w:val="24"/>
          <w:szCs w:val="24"/>
          <w:lang w:val="bg-BG" w:eastAsia="bg-BG"/>
        </w:rPr>
      </w:pPr>
    </w:p>
    <w:p w:rsidR="00FB36E4" w:rsidRDefault="00971C7D" w:rsidP="00971C7D">
      <w:pPr>
        <w:autoSpaceDE w:val="0"/>
        <w:autoSpaceDN w:val="0"/>
        <w:adjustRightInd w:val="0"/>
        <w:spacing w:after="0" w:line="240" w:lineRule="auto"/>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село Гарван                                                                                     /Веселин </w:t>
      </w:r>
      <w:proofErr w:type="spellStart"/>
      <w:r w:rsidRPr="00971C7D">
        <w:rPr>
          <w:rFonts w:ascii="Arial" w:eastAsia="Times New Roman" w:hAnsi="Arial" w:cs="Arial"/>
          <w:sz w:val="24"/>
          <w:szCs w:val="24"/>
          <w:lang w:val="bg-BG" w:eastAsia="bg-BG"/>
        </w:rPr>
        <w:t>Неков</w:t>
      </w:r>
      <w:proofErr w:type="spellEnd"/>
      <w:r w:rsidRPr="00971C7D">
        <w:rPr>
          <w:rFonts w:ascii="Arial" w:eastAsia="Times New Roman" w:hAnsi="Arial" w:cs="Arial"/>
          <w:sz w:val="24"/>
          <w:szCs w:val="24"/>
          <w:lang w:val="bg-BG" w:eastAsia="bg-BG"/>
        </w:rPr>
        <w:t xml:space="preserve">/  </w:t>
      </w:r>
    </w:p>
    <w:p w:rsidR="00FB36E4" w:rsidRDefault="00FB36E4" w:rsidP="00971C7D">
      <w:pPr>
        <w:autoSpaceDE w:val="0"/>
        <w:autoSpaceDN w:val="0"/>
        <w:adjustRightInd w:val="0"/>
        <w:spacing w:after="0" w:line="240" w:lineRule="auto"/>
        <w:jc w:val="both"/>
        <w:rPr>
          <w:rFonts w:ascii="Arial" w:eastAsia="Times New Roman" w:hAnsi="Arial" w:cs="Arial"/>
          <w:sz w:val="24"/>
          <w:szCs w:val="24"/>
          <w:lang w:val="bg-BG" w:eastAsia="bg-BG"/>
        </w:rPr>
      </w:pPr>
    </w:p>
    <w:p w:rsidR="00FB36E4" w:rsidRDefault="00FB36E4" w:rsidP="00971C7D">
      <w:pPr>
        <w:autoSpaceDE w:val="0"/>
        <w:autoSpaceDN w:val="0"/>
        <w:adjustRightInd w:val="0"/>
        <w:spacing w:after="0" w:line="240" w:lineRule="auto"/>
        <w:jc w:val="both"/>
        <w:rPr>
          <w:rFonts w:ascii="Arial" w:eastAsia="Times New Roman" w:hAnsi="Arial" w:cs="Arial"/>
          <w:sz w:val="24"/>
          <w:szCs w:val="24"/>
          <w:lang w:val="bg-BG" w:eastAsia="bg-BG"/>
        </w:rPr>
      </w:pPr>
    </w:p>
    <w:p w:rsidR="00FB36E4" w:rsidRDefault="00FB36E4" w:rsidP="00971C7D">
      <w:pPr>
        <w:autoSpaceDE w:val="0"/>
        <w:autoSpaceDN w:val="0"/>
        <w:adjustRightInd w:val="0"/>
        <w:spacing w:after="0" w:line="240" w:lineRule="auto"/>
        <w:jc w:val="both"/>
        <w:rPr>
          <w:rFonts w:ascii="Arial" w:eastAsia="Times New Roman" w:hAnsi="Arial" w:cs="Arial"/>
          <w:sz w:val="24"/>
          <w:szCs w:val="24"/>
          <w:lang w:val="bg-BG" w:eastAsia="bg-BG"/>
        </w:rPr>
      </w:pPr>
    </w:p>
    <w:p w:rsidR="00FB36E4" w:rsidRDefault="00FB36E4" w:rsidP="00971C7D">
      <w:pPr>
        <w:autoSpaceDE w:val="0"/>
        <w:autoSpaceDN w:val="0"/>
        <w:adjustRightInd w:val="0"/>
        <w:spacing w:after="0" w:line="240" w:lineRule="auto"/>
        <w:jc w:val="both"/>
        <w:rPr>
          <w:rFonts w:ascii="Arial" w:eastAsia="Times New Roman" w:hAnsi="Arial" w:cs="Arial"/>
          <w:sz w:val="24"/>
          <w:szCs w:val="24"/>
          <w:lang w:val="bg-BG" w:eastAsia="bg-BG"/>
        </w:rPr>
      </w:pPr>
    </w:p>
    <w:p w:rsidR="00FB36E4" w:rsidRDefault="00FB36E4" w:rsidP="00971C7D">
      <w:pPr>
        <w:autoSpaceDE w:val="0"/>
        <w:autoSpaceDN w:val="0"/>
        <w:adjustRightInd w:val="0"/>
        <w:spacing w:after="0" w:line="240" w:lineRule="auto"/>
        <w:jc w:val="both"/>
        <w:rPr>
          <w:rFonts w:ascii="Arial" w:eastAsia="Times New Roman" w:hAnsi="Arial" w:cs="Arial"/>
          <w:sz w:val="24"/>
          <w:szCs w:val="24"/>
          <w:lang w:val="bg-BG" w:eastAsia="bg-BG"/>
        </w:rPr>
      </w:pPr>
    </w:p>
    <w:p w:rsidR="00971C7D" w:rsidRPr="00971C7D" w:rsidRDefault="00971C7D" w:rsidP="00971C7D">
      <w:pPr>
        <w:autoSpaceDE w:val="0"/>
        <w:autoSpaceDN w:val="0"/>
        <w:adjustRightInd w:val="0"/>
        <w:spacing w:after="0" w:line="240" w:lineRule="auto"/>
        <w:jc w:val="both"/>
        <w:rPr>
          <w:rFonts w:ascii="Arial" w:eastAsia="Times New Roman" w:hAnsi="Arial" w:cs="Arial"/>
          <w:sz w:val="24"/>
          <w:szCs w:val="24"/>
          <w:lang w:val="bg-BG" w:eastAsia="bg-BG"/>
        </w:rPr>
      </w:pPr>
      <w:r w:rsidRPr="00971C7D">
        <w:rPr>
          <w:rFonts w:ascii="Arial" w:eastAsia="Times New Roman" w:hAnsi="Arial" w:cs="Arial"/>
          <w:sz w:val="24"/>
          <w:szCs w:val="24"/>
          <w:lang w:val="bg-BG" w:eastAsia="bg-BG"/>
        </w:rPr>
        <w:t xml:space="preserve">                                                                                                                 </w:t>
      </w:r>
    </w:p>
    <w:p w:rsidR="00FB36E4" w:rsidRPr="00FB36E4" w:rsidRDefault="00FB36E4" w:rsidP="00FB36E4">
      <w:pPr>
        <w:spacing w:after="0" w:line="240" w:lineRule="auto"/>
        <w:jc w:val="center"/>
        <w:rPr>
          <w:b/>
          <w:u w:val="single"/>
          <w:lang w:val="bg-BG"/>
        </w:rPr>
      </w:pPr>
      <w:r w:rsidRPr="00FB36E4">
        <w:rPr>
          <w:b/>
          <w:u w:val="single"/>
        </w:rPr>
        <w:t xml:space="preserve">СПИСЪК НА </w:t>
      </w:r>
      <w:r w:rsidRPr="00FB36E4">
        <w:rPr>
          <w:b/>
          <w:u w:val="single"/>
          <w:lang w:val="bg-BG"/>
        </w:rPr>
        <w:t xml:space="preserve">ЧЛЕНОВЕТЕ </w:t>
      </w:r>
    </w:p>
    <w:p w:rsidR="00FB36E4" w:rsidRPr="00FB36E4" w:rsidRDefault="00FB36E4" w:rsidP="00FB36E4">
      <w:pPr>
        <w:spacing w:after="0" w:line="240" w:lineRule="auto"/>
        <w:jc w:val="center"/>
        <w:rPr>
          <w:b/>
          <w:u w:val="single"/>
          <w:lang w:val="bg-BG"/>
        </w:rPr>
      </w:pPr>
      <w:r w:rsidRPr="00FB36E4">
        <w:rPr>
          <w:b/>
          <w:u w:val="single"/>
          <w:lang w:val="bg-BG"/>
        </w:rPr>
        <w:t xml:space="preserve">НА  </w:t>
      </w:r>
    </w:p>
    <w:p w:rsidR="00FB36E4" w:rsidRPr="00FB36E4" w:rsidRDefault="00FB36E4" w:rsidP="00FB36E4">
      <w:pPr>
        <w:spacing w:after="0" w:line="240" w:lineRule="auto"/>
        <w:jc w:val="center"/>
        <w:rPr>
          <w:b/>
          <w:u w:val="single"/>
          <w:lang w:val="bg-BG"/>
        </w:rPr>
      </w:pPr>
      <w:r w:rsidRPr="00FB36E4">
        <w:rPr>
          <w:b/>
          <w:u w:val="single"/>
        </w:rPr>
        <w:t>ЧИТАЛИЩНО НАСТОЯТЕЛСТВО</w:t>
      </w:r>
    </w:p>
    <w:p w:rsidR="00FB36E4" w:rsidRPr="00FB36E4" w:rsidRDefault="00FB36E4" w:rsidP="00FB36E4">
      <w:pPr>
        <w:spacing w:after="0" w:line="240" w:lineRule="auto"/>
        <w:jc w:val="center"/>
        <w:rPr>
          <w:b/>
          <w:u w:val="single"/>
          <w:lang w:val="bg-BG"/>
        </w:rPr>
      </w:pPr>
      <w:r w:rsidRPr="00FB36E4">
        <w:rPr>
          <w:b/>
          <w:u w:val="single"/>
          <w:lang w:val="bg-BG"/>
        </w:rPr>
        <w:t xml:space="preserve">И </w:t>
      </w:r>
    </w:p>
    <w:p w:rsidR="00FB36E4" w:rsidRPr="00FB36E4" w:rsidRDefault="00FB36E4" w:rsidP="00FB36E4">
      <w:pPr>
        <w:spacing w:after="0" w:line="240" w:lineRule="auto"/>
        <w:jc w:val="center"/>
        <w:rPr>
          <w:b/>
          <w:u w:val="single"/>
          <w:lang w:val="bg-BG"/>
        </w:rPr>
      </w:pPr>
      <w:r w:rsidRPr="00FB36E4">
        <w:rPr>
          <w:b/>
          <w:u w:val="single"/>
          <w:lang w:val="bg-BG"/>
        </w:rPr>
        <w:t>ПРОВЕРИТЕЛНАТА КОМИСИЯ</w:t>
      </w:r>
    </w:p>
    <w:p w:rsidR="00FB36E4" w:rsidRPr="00FB36E4" w:rsidRDefault="00FB36E4" w:rsidP="00FB36E4">
      <w:pPr>
        <w:spacing w:after="0"/>
        <w:rPr>
          <w:b/>
        </w:rPr>
      </w:pPr>
    </w:p>
    <w:p w:rsidR="00FB36E4" w:rsidRPr="00FB36E4" w:rsidRDefault="00FB36E4" w:rsidP="00FB36E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797"/>
        <w:gridCol w:w="4994"/>
      </w:tblGrid>
      <w:tr w:rsidR="00FB36E4" w:rsidRPr="00FB36E4" w:rsidTr="00FB36E4">
        <w:trPr>
          <w:trHeight w:val="516"/>
        </w:trPr>
        <w:tc>
          <w:tcPr>
            <w:tcW w:w="389" w:type="dxa"/>
            <w:tcBorders>
              <w:top w:val="single" w:sz="4" w:space="0" w:color="auto"/>
              <w:left w:val="single" w:sz="4" w:space="0" w:color="auto"/>
              <w:bottom w:val="single" w:sz="4" w:space="0" w:color="auto"/>
              <w:right w:val="single" w:sz="4" w:space="0" w:color="auto"/>
            </w:tcBorders>
          </w:tcPr>
          <w:p w:rsidR="00FB36E4" w:rsidRPr="00FB36E4" w:rsidRDefault="00FB36E4" w:rsidP="00FB36E4">
            <w:pPr>
              <w:jc w:val="center"/>
              <w:rPr>
                <w:b/>
                <w:u w:val="single"/>
              </w:rPr>
            </w:pPr>
          </w:p>
        </w:tc>
        <w:tc>
          <w:tcPr>
            <w:tcW w:w="3797" w:type="dxa"/>
            <w:tcBorders>
              <w:top w:val="single" w:sz="4" w:space="0" w:color="auto"/>
              <w:left w:val="single" w:sz="4" w:space="0" w:color="auto"/>
              <w:bottom w:val="single" w:sz="4" w:space="0" w:color="auto"/>
              <w:right w:val="single" w:sz="4" w:space="0" w:color="auto"/>
            </w:tcBorders>
            <w:hideMark/>
          </w:tcPr>
          <w:p w:rsidR="00FB36E4" w:rsidRPr="00FB36E4" w:rsidRDefault="00FB36E4" w:rsidP="00FB36E4">
            <w:pPr>
              <w:jc w:val="center"/>
              <w:rPr>
                <w:b/>
                <w:lang w:val="bg-BG"/>
              </w:rPr>
            </w:pPr>
            <w:r w:rsidRPr="00FB36E4">
              <w:rPr>
                <w:b/>
                <w:lang w:val="bg-BG"/>
              </w:rPr>
              <w:t>ИМЕ, ПРЕЗИМЕ И ФАМИЛИЯ</w:t>
            </w:r>
          </w:p>
        </w:tc>
        <w:tc>
          <w:tcPr>
            <w:tcW w:w="4994" w:type="dxa"/>
            <w:tcBorders>
              <w:top w:val="single" w:sz="4" w:space="0" w:color="auto"/>
              <w:left w:val="single" w:sz="4" w:space="0" w:color="auto"/>
              <w:bottom w:val="single" w:sz="4" w:space="0" w:color="auto"/>
              <w:right w:val="single" w:sz="4" w:space="0" w:color="auto"/>
            </w:tcBorders>
            <w:hideMark/>
          </w:tcPr>
          <w:p w:rsidR="00FB36E4" w:rsidRPr="00FB36E4" w:rsidRDefault="00FB36E4" w:rsidP="00FB36E4">
            <w:pPr>
              <w:jc w:val="center"/>
              <w:rPr>
                <w:b/>
                <w:lang w:val="bg-BG"/>
              </w:rPr>
            </w:pPr>
            <w:r w:rsidRPr="00FB36E4">
              <w:rPr>
                <w:b/>
                <w:lang w:val="bg-BG"/>
              </w:rPr>
              <w:t>ДЛЪЖНОСТ В ЧИТАЛИЩНОТО РЪКОВОДСТВО</w:t>
            </w:r>
          </w:p>
        </w:tc>
      </w:tr>
      <w:tr w:rsidR="00FB36E4" w:rsidRPr="00FB36E4" w:rsidTr="00FB36E4">
        <w:trPr>
          <w:trHeight w:val="259"/>
        </w:trPr>
        <w:tc>
          <w:tcPr>
            <w:tcW w:w="389"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pPr>
            <w:r w:rsidRPr="00FB36E4">
              <w:t>1.</w:t>
            </w:r>
          </w:p>
        </w:tc>
        <w:tc>
          <w:tcPr>
            <w:tcW w:w="3797"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rPr>
                <w:sz w:val="28"/>
                <w:szCs w:val="28"/>
                <w:u w:val="single"/>
                <w:lang w:val="bg-BG"/>
              </w:rPr>
            </w:pPr>
            <w:proofErr w:type="spellStart"/>
            <w:r w:rsidRPr="00FB36E4">
              <w:rPr>
                <w:sz w:val="28"/>
                <w:szCs w:val="28"/>
              </w:rPr>
              <w:t>Веселин</w:t>
            </w:r>
            <w:proofErr w:type="spellEnd"/>
            <w:r w:rsidRPr="00FB36E4">
              <w:rPr>
                <w:sz w:val="28"/>
                <w:szCs w:val="28"/>
              </w:rPr>
              <w:t xml:space="preserve"> </w:t>
            </w:r>
            <w:r w:rsidRPr="00FB36E4">
              <w:rPr>
                <w:sz w:val="28"/>
                <w:szCs w:val="28"/>
                <w:lang w:val="bg-BG"/>
              </w:rPr>
              <w:t xml:space="preserve"> Петров </w:t>
            </w:r>
            <w:proofErr w:type="spellStart"/>
            <w:r w:rsidRPr="00FB36E4">
              <w:rPr>
                <w:sz w:val="28"/>
                <w:szCs w:val="28"/>
              </w:rPr>
              <w:t>Неков</w:t>
            </w:r>
            <w:proofErr w:type="spellEnd"/>
            <w:r w:rsidRPr="00FB36E4">
              <w:rPr>
                <w:sz w:val="28"/>
                <w:szCs w:val="28"/>
                <w:lang w:val="bg-BG"/>
              </w:rPr>
              <w:t xml:space="preserve"> </w:t>
            </w:r>
          </w:p>
        </w:tc>
        <w:tc>
          <w:tcPr>
            <w:tcW w:w="4994"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jc w:val="center"/>
              <w:rPr>
                <w:sz w:val="28"/>
                <w:szCs w:val="28"/>
              </w:rPr>
            </w:pPr>
            <w:proofErr w:type="spellStart"/>
            <w:r w:rsidRPr="00FB36E4">
              <w:rPr>
                <w:sz w:val="28"/>
                <w:szCs w:val="28"/>
              </w:rPr>
              <w:t>Председател</w:t>
            </w:r>
            <w:proofErr w:type="spellEnd"/>
            <w:r w:rsidRPr="00FB36E4">
              <w:rPr>
                <w:sz w:val="28"/>
                <w:szCs w:val="28"/>
              </w:rPr>
              <w:t xml:space="preserve">  </w:t>
            </w:r>
            <w:proofErr w:type="spellStart"/>
            <w:r w:rsidRPr="00FB36E4">
              <w:rPr>
                <w:sz w:val="28"/>
                <w:szCs w:val="28"/>
              </w:rPr>
              <w:t>на</w:t>
            </w:r>
            <w:proofErr w:type="spellEnd"/>
            <w:r w:rsidRPr="00FB36E4">
              <w:rPr>
                <w:sz w:val="28"/>
                <w:szCs w:val="28"/>
              </w:rPr>
              <w:t xml:space="preserve"> ЧН</w:t>
            </w:r>
          </w:p>
        </w:tc>
      </w:tr>
      <w:tr w:rsidR="00FB36E4" w:rsidRPr="00FB36E4" w:rsidTr="00FB36E4">
        <w:trPr>
          <w:trHeight w:val="259"/>
        </w:trPr>
        <w:tc>
          <w:tcPr>
            <w:tcW w:w="389"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pPr>
            <w:r w:rsidRPr="00FB36E4">
              <w:t>2.</w:t>
            </w:r>
          </w:p>
        </w:tc>
        <w:tc>
          <w:tcPr>
            <w:tcW w:w="3797"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rPr>
                <w:sz w:val="28"/>
                <w:szCs w:val="28"/>
                <w:u w:val="single"/>
              </w:rPr>
            </w:pPr>
            <w:proofErr w:type="spellStart"/>
            <w:r w:rsidRPr="00FB36E4">
              <w:rPr>
                <w:sz w:val="28"/>
                <w:szCs w:val="28"/>
              </w:rPr>
              <w:t>Гинка</w:t>
            </w:r>
            <w:proofErr w:type="spellEnd"/>
            <w:r w:rsidRPr="00FB36E4">
              <w:rPr>
                <w:sz w:val="28"/>
                <w:szCs w:val="28"/>
              </w:rPr>
              <w:t xml:space="preserve"> </w:t>
            </w:r>
            <w:r w:rsidRPr="00FB36E4">
              <w:rPr>
                <w:sz w:val="28"/>
                <w:szCs w:val="28"/>
                <w:lang w:val="bg-BG"/>
              </w:rPr>
              <w:t xml:space="preserve">Атанасова </w:t>
            </w:r>
            <w:proofErr w:type="spellStart"/>
            <w:r w:rsidRPr="00FB36E4">
              <w:rPr>
                <w:sz w:val="28"/>
                <w:szCs w:val="28"/>
              </w:rPr>
              <w:t>Макриева</w:t>
            </w:r>
            <w:proofErr w:type="spellEnd"/>
          </w:p>
        </w:tc>
        <w:tc>
          <w:tcPr>
            <w:tcW w:w="4994"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jc w:val="center"/>
              <w:rPr>
                <w:sz w:val="28"/>
                <w:szCs w:val="28"/>
                <w:u w:val="single"/>
              </w:rPr>
            </w:pPr>
            <w:proofErr w:type="spellStart"/>
            <w:r w:rsidRPr="00FB36E4">
              <w:rPr>
                <w:sz w:val="28"/>
                <w:szCs w:val="28"/>
              </w:rPr>
              <w:t>Член</w:t>
            </w:r>
            <w:proofErr w:type="spellEnd"/>
            <w:r w:rsidRPr="00FB36E4">
              <w:rPr>
                <w:sz w:val="28"/>
                <w:szCs w:val="28"/>
              </w:rPr>
              <w:t xml:space="preserve"> </w:t>
            </w:r>
            <w:proofErr w:type="spellStart"/>
            <w:r w:rsidRPr="00FB36E4">
              <w:rPr>
                <w:sz w:val="28"/>
                <w:szCs w:val="28"/>
              </w:rPr>
              <w:t>на</w:t>
            </w:r>
            <w:proofErr w:type="spellEnd"/>
            <w:r w:rsidRPr="00FB36E4">
              <w:rPr>
                <w:sz w:val="28"/>
                <w:szCs w:val="28"/>
              </w:rPr>
              <w:t xml:space="preserve"> ЧН</w:t>
            </w:r>
          </w:p>
        </w:tc>
      </w:tr>
      <w:tr w:rsidR="00FB36E4" w:rsidRPr="00FB36E4" w:rsidTr="00FB36E4">
        <w:trPr>
          <w:trHeight w:val="259"/>
        </w:trPr>
        <w:tc>
          <w:tcPr>
            <w:tcW w:w="389"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pPr>
            <w:r w:rsidRPr="00FB36E4">
              <w:t>3.</w:t>
            </w:r>
          </w:p>
        </w:tc>
        <w:tc>
          <w:tcPr>
            <w:tcW w:w="3797"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rPr>
                <w:sz w:val="28"/>
                <w:szCs w:val="28"/>
                <w:u w:val="single"/>
                <w:lang w:val="bg-BG"/>
              </w:rPr>
            </w:pPr>
            <w:proofErr w:type="spellStart"/>
            <w:r w:rsidRPr="00FB36E4">
              <w:rPr>
                <w:sz w:val="28"/>
                <w:szCs w:val="28"/>
              </w:rPr>
              <w:t>Иван</w:t>
            </w:r>
            <w:proofErr w:type="spellEnd"/>
            <w:r w:rsidRPr="00FB36E4">
              <w:rPr>
                <w:sz w:val="28"/>
                <w:szCs w:val="28"/>
              </w:rPr>
              <w:t xml:space="preserve"> </w:t>
            </w:r>
            <w:proofErr w:type="spellStart"/>
            <w:r w:rsidRPr="00FB36E4">
              <w:rPr>
                <w:sz w:val="28"/>
                <w:szCs w:val="28"/>
              </w:rPr>
              <w:t>Добрев</w:t>
            </w:r>
            <w:proofErr w:type="spellEnd"/>
            <w:r w:rsidRPr="00FB36E4">
              <w:rPr>
                <w:sz w:val="28"/>
                <w:szCs w:val="28"/>
                <w:lang w:val="bg-BG"/>
              </w:rPr>
              <w:t xml:space="preserve"> Иванов</w:t>
            </w:r>
          </w:p>
        </w:tc>
        <w:tc>
          <w:tcPr>
            <w:tcW w:w="4994"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jc w:val="center"/>
              <w:rPr>
                <w:sz w:val="28"/>
                <w:szCs w:val="28"/>
                <w:u w:val="single"/>
              </w:rPr>
            </w:pPr>
            <w:proofErr w:type="spellStart"/>
            <w:r w:rsidRPr="00FB36E4">
              <w:rPr>
                <w:sz w:val="28"/>
                <w:szCs w:val="28"/>
              </w:rPr>
              <w:t>член</w:t>
            </w:r>
            <w:proofErr w:type="spellEnd"/>
            <w:r w:rsidRPr="00FB36E4">
              <w:rPr>
                <w:sz w:val="28"/>
                <w:szCs w:val="28"/>
              </w:rPr>
              <w:t xml:space="preserve">  </w:t>
            </w:r>
            <w:proofErr w:type="spellStart"/>
            <w:r w:rsidRPr="00FB36E4">
              <w:rPr>
                <w:sz w:val="28"/>
                <w:szCs w:val="28"/>
              </w:rPr>
              <w:t>на</w:t>
            </w:r>
            <w:proofErr w:type="spellEnd"/>
            <w:r w:rsidRPr="00FB36E4">
              <w:rPr>
                <w:sz w:val="28"/>
                <w:szCs w:val="28"/>
              </w:rPr>
              <w:t xml:space="preserve"> ЧН</w:t>
            </w:r>
          </w:p>
        </w:tc>
      </w:tr>
      <w:tr w:rsidR="00FB36E4" w:rsidRPr="00FB36E4" w:rsidTr="00FB36E4">
        <w:trPr>
          <w:trHeight w:val="259"/>
        </w:trPr>
        <w:tc>
          <w:tcPr>
            <w:tcW w:w="389"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pPr>
            <w:r w:rsidRPr="00FB36E4">
              <w:t>4.</w:t>
            </w:r>
          </w:p>
        </w:tc>
        <w:tc>
          <w:tcPr>
            <w:tcW w:w="3797"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rPr>
                <w:sz w:val="28"/>
                <w:szCs w:val="28"/>
                <w:u w:val="single"/>
              </w:rPr>
            </w:pPr>
            <w:proofErr w:type="spellStart"/>
            <w:r w:rsidRPr="00FB36E4">
              <w:rPr>
                <w:sz w:val="28"/>
                <w:szCs w:val="28"/>
              </w:rPr>
              <w:t>Нела</w:t>
            </w:r>
            <w:proofErr w:type="spellEnd"/>
            <w:r w:rsidRPr="00FB36E4">
              <w:rPr>
                <w:sz w:val="28"/>
                <w:szCs w:val="28"/>
              </w:rPr>
              <w:t xml:space="preserve"> </w:t>
            </w:r>
            <w:r w:rsidRPr="00FB36E4">
              <w:rPr>
                <w:sz w:val="28"/>
                <w:szCs w:val="28"/>
                <w:lang w:val="bg-BG"/>
              </w:rPr>
              <w:t xml:space="preserve">Господинова </w:t>
            </w:r>
            <w:proofErr w:type="spellStart"/>
            <w:r w:rsidRPr="00FB36E4">
              <w:rPr>
                <w:sz w:val="28"/>
                <w:szCs w:val="28"/>
              </w:rPr>
              <w:t>Стоянова</w:t>
            </w:r>
            <w:proofErr w:type="spellEnd"/>
          </w:p>
        </w:tc>
        <w:tc>
          <w:tcPr>
            <w:tcW w:w="4994"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jc w:val="center"/>
              <w:rPr>
                <w:sz w:val="28"/>
                <w:szCs w:val="28"/>
                <w:u w:val="single"/>
              </w:rPr>
            </w:pPr>
            <w:proofErr w:type="spellStart"/>
            <w:r w:rsidRPr="00FB36E4">
              <w:rPr>
                <w:sz w:val="28"/>
                <w:szCs w:val="28"/>
              </w:rPr>
              <w:t>член</w:t>
            </w:r>
            <w:proofErr w:type="spellEnd"/>
            <w:r w:rsidRPr="00FB36E4">
              <w:rPr>
                <w:sz w:val="28"/>
                <w:szCs w:val="28"/>
              </w:rPr>
              <w:t xml:space="preserve">   </w:t>
            </w:r>
            <w:proofErr w:type="spellStart"/>
            <w:r w:rsidRPr="00FB36E4">
              <w:rPr>
                <w:sz w:val="28"/>
                <w:szCs w:val="28"/>
              </w:rPr>
              <w:t>на</w:t>
            </w:r>
            <w:proofErr w:type="spellEnd"/>
            <w:r w:rsidRPr="00FB36E4">
              <w:rPr>
                <w:sz w:val="28"/>
                <w:szCs w:val="28"/>
              </w:rPr>
              <w:t xml:space="preserve"> ЧН</w:t>
            </w:r>
          </w:p>
        </w:tc>
      </w:tr>
      <w:tr w:rsidR="00FB36E4" w:rsidRPr="00FB36E4" w:rsidTr="00FB36E4">
        <w:trPr>
          <w:trHeight w:val="259"/>
        </w:trPr>
        <w:tc>
          <w:tcPr>
            <w:tcW w:w="389"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pPr>
            <w:r w:rsidRPr="00FB36E4">
              <w:t>5.</w:t>
            </w:r>
          </w:p>
        </w:tc>
        <w:tc>
          <w:tcPr>
            <w:tcW w:w="3797"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rPr>
                <w:sz w:val="28"/>
                <w:szCs w:val="28"/>
                <w:u w:val="single"/>
              </w:rPr>
            </w:pPr>
            <w:proofErr w:type="spellStart"/>
            <w:r w:rsidRPr="00FB36E4">
              <w:rPr>
                <w:sz w:val="28"/>
                <w:szCs w:val="28"/>
              </w:rPr>
              <w:t>Минка</w:t>
            </w:r>
            <w:proofErr w:type="spellEnd"/>
            <w:r w:rsidRPr="00FB36E4">
              <w:rPr>
                <w:sz w:val="28"/>
                <w:szCs w:val="28"/>
                <w:lang w:val="bg-BG"/>
              </w:rPr>
              <w:t xml:space="preserve"> Колева </w:t>
            </w:r>
            <w:r w:rsidRPr="00FB36E4">
              <w:rPr>
                <w:sz w:val="28"/>
                <w:szCs w:val="28"/>
              </w:rPr>
              <w:t xml:space="preserve"> </w:t>
            </w:r>
            <w:proofErr w:type="spellStart"/>
            <w:r w:rsidRPr="00FB36E4">
              <w:rPr>
                <w:sz w:val="28"/>
                <w:szCs w:val="28"/>
              </w:rPr>
              <w:t>Стоева</w:t>
            </w:r>
            <w:proofErr w:type="spellEnd"/>
          </w:p>
        </w:tc>
        <w:tc>
          <w:tcPr>
            <w:tcW w:w="4994"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jc w:val="center"/>
              <w:rPr>
                <w:sz w:val="28"/>
                <w:szCs w:val="28"/>
                <w:u w:val="single"/>
              </w:rPr>
            </w:pPr>
            <w:proofErr w:type="spellStart"/>
            <w:r w:rsidRPr="00FB36E4">
              <w:rPr>
                <w:sz w:val="28"/>
                <w:szCs w:val="28"/>
              </w:rPr>
              <w:t>Член</w:t>
            </w:r>
            <w:proofErr w:type="spellEnd"/>
            <w:r w:rsidRPr="00FB36E4">
              <w:rPr>
                <w:sz w:val="28"/>
                <w:szCs w:val="28"/>
              </w:rPr>
              <w:t xml:space="preserve"> </w:t>
            </w:r>
            <w:proofErr w:type="spellStart"/>
            <w:r w:rsidRPr="00FB36E4">
              <w:rPr>
                <w:sz w:val="28"/>
                <w:szCs w:val="28"/>
              </w:rPr>
              <w:t>на</w:t>
            </w:r>
            <w:proofErr w:type="spellEnd"/>
            <w:r w:rsidRPr="00FB36E4">
              <w:rPr>
                <w:sz w:val="28"/>
                <w:szCs w:val="28"/>
              </w:rPr>
              <w:t xml:space="preserve"> ЧН</w:t>
            </w:r>
          </w:p>
        </w:tc>
      </w:tr>
      <w:tr w:rsidR="00FB36E4" w:rsidRPr="00FB36E4" w:rsidTr="00FB36E4">
        <w:trPr>
          <w:trHeight w:val="259"/>
        </w:trPr>
        <w:tc>
          <w:tcPr>
            <w:tcW w:w="389"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pPr>
            <w:r w:rsidRPr="00FB36E4">
              <w:t>6.</w:t>
            </w:r>
          </w:p>
        </w:tc>
        <w:tc>
          <w:tcPr>
            <w:tcW w:w="3797"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rPr>
                <w:sz w:val="28"/>
                <w:szCs w:val="28"/>
                <w:u w:val="single"/>
              </w:rPr>
            </w:pPr>
            <w:proofErr w:type="spellStart"/>
            <w:r w:rsidRPr="00FB36E4">
              <w:rPr>
                <w:sz w:val="28"/>
                <w:szCs w:val="28"/>
              </w:rPr>
              <w:t>Татяна</w:t>
            </w:r>
            <w:proofErr w:type="spellEnd"/>
            <w:r w:rsidRPr="00FB36E4">
              <w:rPr>
                <w:sz w:val="28"/>
                <w:szCs w:val="28"/>
              </w:rPr>
              <w:t xml:space="preserve"> </w:t>
            </w:r>
            <w:r w:rsidRPr="00FB36E4">
              <w:rPr>
                <w:sz w:val="28"/>
                <w:szCs w:val="28"/>
                <w:lang w:val="bg-BG"/>
              </w:rPr>
              <w:t xml:space="preserve">Иванова </w:t>
            </w:r>
            <w:proofErr w:type="spellStart"/>
            <w:r w:rsidRPr="00FB36E4">
              <w:rPr>
                <w:sz w:val="28"/>
                <w:szCs w:val="28"/>
              </w:rPr>
              <w:t>Неделчева</w:t>
            </w:r>
            <w:proofErr w:type="spellEnd"/>
          </w:p>
        </w:tc>
        <w:tc>
          <w:tcPr>
            <w:tcW w:w="4994"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jc w:val="center"/>
              <w:rPr>
                <w:sz w:val="28"/>
                <w:szCs w:val="28"/>
                <w:u w:val="single"/>
              </w:rPr>
            </w:pPr>
            <w:proofErr w:type="spellStart"/>
            <w:r w:rsidRPr="00FB36E4">
              <w:rPr>
                <w:sz w:val="28"/>
                <w:szCs w:val="28"/>
              </w:rPr>
              <w:t>Председател</w:t>
            </w:r>
            <w:proofErr w:type="spellEnd"/>
            <w:r w:rsidRPr="00FB36E4">
              <w:rPr>
                <w:sz w:val="28"/>
                <w:szCs w:val="28"/>
              </w:rPr>
              <w:t xml:space="preserve"> </w:t>
            </w:r>
            <w:proofErr w:type="spellStart"/>
            <w:r w:rsidRPr="00FB36E4">
              <w:rPr>
                <w:sz w:val="28"/>
                <w:szCs w:val="28"/>
              </w:rPr>
              <w:t>на</w:t>
            </w:r>
            <w:proofErr w:type="spellEnd"/>
            <w:r w:rsidRPr="00FB36E4">
              <w:rPr>
                <w:sz w:val="28"/>
                <w:szCs w:val="28"/>
              </w:rPr>
              <w:t xml:space="preserve"> ПК</w:t>
            </w:r>
          </w:p>
        </w:tc>
      </w:tr>
      <w:tr w:rsidR="00FB36E4" w:rsidRPr="00FB36E4" w:rsidTr="00FB36E4">
        <w:trPr>
          <w:trHeight w:val="259"/>
        </w:trPr>
        <w:tc>
          <w:tcPr>
            <w:tcW w:w="389"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pPr>
            <w:r w:rsidRPr="00FB36E4">
              <w:t>7.</w:t>
            </w:r>
          </w:p>
        </w:tc>
        <w:tc>
          <w:tcPr>
            <w:tcW w:w="3797"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rPr>
                <w:sz w:val="28"/>
                <w:szCs w:val="28"/>
                <w:u w:val="single"/>
              </w:rPr>
            </w:pPr>
            <w:proofErr w:type="spellStart"/>
            <w:r w:rsidRPr="00FB36E4">
              <w:rPr>
                <w:sz w:val="28"/>
                <w:szCs w:val="28"/>
              </w:rPr>
              <w:t>Стефка</w:t>
            </w:r>
            <w:proofErr w:type="spellEnd"/>
            <w:r w:rsidRPr="00FB36E4">
              <w:rPr>
                <w:sz w:val="28"/>
                <w:szCs w:val="28"/>
              </w:rPr>
              <w:t xml:space="preserve"> </w:t>
            </w:r>
            <w:r w:rsidRPr="00FB36E4">
              <w:rPr>
                <w:sz w:val="28"/>
                <w:szCs w:val="28"/>
                <w:lang w:val="bg-BG"/>
              </w:rPr>
              <w:t xml:space="preserve">Кръстева </w:t>
            </w:r>
            <w:proofErr w:type="spellStart"/>
            <w:r w:rsidRPr="00FB36E4">
              <w:rPr>
                <w:sz w:val="28"/>
                <w:szCs w:val="28"/>
              </w:rPr>
              <w:t>Янкова</w:t>
            </w:r>
            <w:proofErr w:type="spellEnd"/>
          </w:p>
        </w:tc>
        <w:tc>
          <w:tcPr>
            <w:tcW w:w="4994"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jc w:val="center"/>
              <w:rPr>
                <w:sz w:val="28"/>
                <w:szCs w:val="28"/>
                <w:u w:val="single"/>
              </w:rPr>
            </w:pPr>
            <w:proofErr w:type="spellStart"/>
            <w:r w:rsidRPr="00FB36E4">
              <w:rPr>
                <w:sz w:val="28"/>
                <w:szCs w:val="28"/>
              </w:rPr>
              <w:t>Член</w:t>
            </w:r>
            <w:proofErr w:type="spellEnd"/>
            <w:r w:rsidRPr="00FB36E4">
              <w:rPr>
                <w:sz w:val="28"/>
                <w:szCs w:val="28"/>
              </w:rPr>
              <w:t xml:space="preserve"> </w:t>
            </w:r>
            <w:proofErr w:type="spellStart"/>
            <w:r w:rsidRPr="00FB36E4">
              <w:rPr>
                <w:sz w:val="28"/>
                <w:szCs w:val="28"/>
              </w:rPr>
              <w:t>на</w:t>
            </w:r>
            <w:proofErr w:type="spellEnd"/>
            <w:r w:rsidRPr="00FB36E4">
              <w:rPr>
                <w:sz w:val="28"/>
                <w:szCs w:val="28"/>
              </w:rPr>
              <w:t xml:space="preserve"> ПК</w:t>
            </w:r>
          </w:p>
        </w:tc>
      </w:tr>
      <w:tr w:rsidR="00FB36E4" w:rsidRPr="00FB36E4" w:rsidTr="00FB36E4">
        <w:trPr>
          <w:trHeight w:val="259"/>
        </w:trPr>
        <w:tc>
          <w:tcPr>
            <w:tcW w:w="389"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pPr>
            <w:r w:rsidRPr="00FB36E4">
              <w:t>8.</w:t>
            </w:r>
          </w:p>
        </w:tc>
        <w:tc>
          <w:tcPr>
            <w:tcW w:w="3797"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rPr>
                <w:sz w:val="28"/>
                <w:szCs w:val="28"/>
                <w:u w:val="single"/>
              </w:rPr>
            </w:pPr>
            <w:proofErr w:type="spellStart"/>
            <w:r w:rsidRPr="00FB36E4">
              <w:rPr>
                <w:sz w:val="28"/>
                <w:szCs w:val="28"/>
              </w:rPr>
              <w:t>Михаил</w:t>
            </w:r>
            <w:proofErr w:type="spellEnd"/>
            <w:r w:rsidRPr="00FB36E4">
              <w:rPr>
                <w:sz w:val="28"/>
                <w:szCs w:val="28"/>
              </w:rPr>
              <w:t xml:space="preserve"> </w:t>
            </w:r>
            <w:r w:rsidRPr="00FB36E4">
              <w:rPr>
                <w:sz w:val="28"/>
                <w:szCs w:val="28"/>
                <w:lang w:val="bg-BG"/>
              </w:rPr>
              <w:t xml:space="preserve">Минчев </w:t>
            </w:r>
            <w:proofErr w:type="spellStart"/>
            <w:r w:rsidRPr="00FB36E4">
              <w:rPr>
                <w:sz w:val="28"/>
                <w:szCs w:val="28"/>
              </w:rPr>
              <w:t>Великов</w:t>
            </w:r>
            <w:proofErr w:type="spellEnd"/>
          </w:p>
        </w:tc>
        <w:tc>
          <w:tcPr>
            <w:tcW w:w="4994" w:type="dxa"/>
            <w:tcBorders>
              <w:top w:val="single" w:sz="4" w:space="0" w:color="auto"/>
              <w:left w:val="single" w:sz="4" w:space="0" w:color="auto"/>
              <w:bottom w:val="single" w:sz="4" w:space="0" w:color="auto"/>
              <w:right w:val="single" w:sz="4" w:space="0" w:color="auto"/>
            </w:tcBorders>
            <w:vAlign w:val="center"/>
            <w:hideMark/>
          </w:tcPr>
          <w:p w:rsidR="00FB36E4" w:rsidRPr="00FB36E4" w:rsidRDefault="00FB36E4" w:rsidP="00FB36E4">
            <w:pPr>
              <w:spacing w:line="240" w:lineRule="auto"/>
              <w:jc w:val="center"/>
              <w:rPr>
                <w:sz w:val="28"/>
                <w:szCs w:val="28"/>
                <w:u w:val="single"/>
              </w:rPr>
            </w:pPr>
            <w:proofErr w:type="spellStart"/>
            <w:r w:rsidRPr="00FB36E4">
              <w:rPr>
                <w:sz w:val="28"/>
                <w:szCs w:val="28"/>
              </w:rPr>
              <w:t>Член</w:t>
            </w:r>
            <w:proofErr w:type="spellEnd"/>
            <w:r w:rsidRPr="00FB36E4">
              <w:rPr>
                <w:sz w:val="28"/>
                <w:szCs w:val="28"/>
              </w:rPr>
              <w:t xml:space="preserve"> </w:t>
            </w:r>
            <w:proofErr w:type="spellStart"/>
            <w:r w:rsidRPr="00FB36E4">
              <w:rPr>
                <w:sz w:val="28"/>
                <w:szCs w:val="28"/>
              </w:rPr>
              <w:t>на</w:t>
            </w:r>
            <w:proofErr w:type="spellEnd"/>
            <w:r w:rsidRPr="00FB36E4">
              <w:rPr>
                <w:sz w:val="28"/>
                <w:szCs w:val="28"/>
              </w:rPr>
              <w:t xml:space="preserve"> ПК</w:t>
            </w:r>
          </w:p>
        </w:tc>
      </w:tr>
    </w:tbl>
    <w:p w:rsidR="00971C7D" w:rsidRPr="00971C7D" w:rsidRDefault="00971C7D" w:rsidP="00971C7D">
      <w:pPr>
        <w:rPr>
          <w:rFonts w:ascii="Arial" w:eastAsiaTheme="minorHAnsi" w:hAnsi="Arial" w:cs="Arial"/>
          <w:lang w:val="bg-BG"/>
        </w:rPr>
      </w:pPr>
    </w:p>
    <w:p w:rsidR="00971C7D" w:rsidRPr="00971C7D" w:rsidRDefault="00971C7D" w:rsidP="00971C7D">
      <w:pPr>
        <w:rPr>
          <w:rFonts w:asciiTheme="minorHAnsi" w:eastAsiaTheme="minorHAnsi" w:hAnsiTheme="minorHAnsi" w:cstheme="minorBidi"/>
          <w:lang w:val="bg-BG"/>
        </w:rPr>
      </w:pPr>
      <w:bookmarkStart w:id="0" w:name="_GoBack"/>
      <w:bookmarkEnd w:id="0"/>
    </w:p>
    <w:sectPr w:rsidR="00971C7D" w:rsidRPr="00971C7D" w:rsidSect="009E6191">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EA41"/>
      </v:shape>
    </w:pict>
  </w:numPicBullet>
  <w:abstractNum w:abstractNumId="0">
    <w:nsid w:val="FFFFFFFE"/>
    <w:multiLevelType w:val="singleLevel"/>
    <w:tmpl w:val="F2184512"/>
    <w:lvl w:ilvl="0">
      <w:numFmt w:val="bullet"/>
      <w:lvlText w:val="*"/>
      <w:lvlJc w:val="left"/>
    </w:lvl>
  </w:abstractNum>
  <w:abstractNum w:abstractNumId="1">
    <w:nsid w:val="122E116F"/>
    <w:multiLevelType w:val="hybridMultilevel"/>
    <w:tmpl w:val="8618AC1E"/>
    <w:lvl w:ilvl="0" w:tplc="04020009">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
    <w:nsid w:val="130C6F52"/>
    <w:multiLevelType w:val="hybridMultilevel"/>
    <w:tmpl w:val="D27438F4"/>
    <w:lvl w:ilvl="0" w:tplc="04020007">
      <w:start w:val="1"/>
      <w:numFmt w:val="bullet"/>
      <w:lvlText w:val=""/>
      <w:lvlPicBulletId w:val="0"/>
      <w:lvlJc w:val="left"/>
      <w:pPr>
        <w:ind w:left="2565" w:hanging="360"/>
      </w:pPr>
      <w:rPr>
        <w:rFonts w:ascii="Symbol" w:hAnsi="Symbol" w:hint="default"/>
      </w:rPr>
    </w:lvl>
    <w:lvl w:ilvl="1" w:tplc="04020003" w:tentative="1">
      <w:start w:val="1"/>
      <w:numFmt w:val="bullet"/>
      <w:lvlText w:val="o"/>
      <w:lvlJc w:val="left"/>
      <w:pPr>
        <w:ind w:left="3285" w:hanging="360"/>
      </w:pPr>
      <w:rPr>
        <w:rFonts w:ascii="Courier New" w:hAnsi="Courier New" w:cs="Courier New" w:hint="default"/>
      </w:rPr>
    </w:lvl>
    <w:lvl w:ilvl="2" w:tplc="04020005" w:tentative="1">
      <w:start w:val="1"/>
      <w:numFmt w:val="bullet"/>
      <w:lvlText w:val=""/>
      <w:lvlJc w:val="left"/>
      <w:pPr>
        <w:ind w:left="4005" w:hanging="360"/>
      </w:pPr>
      <w:rPr>
        <w:rFonts w:ascii="Wingdings" w:hAnsi="Wingdings" w:hint="default"/>
      </w:rPr>
    </w:lvl>
    <w:lvl w:ilvl="3" w:tplc="04020001" w:tentative="1">
      <w:start w:val="1"/>
      <w:numFmt w:val="bullet"/>
      <w:lvlText w:val=""/>
      <w:lvlJc w:val="left"/>
      <w:pPr>
        <w:ind w:left="4725" w:hanging="360"/>
      </w:pPr>
      <w:rPr>
        <w:rFonts w:ascii="Symbol" w:hAnsi="Symbol" w:hint="default"/>
      </w:rPr>
    </w:lvl>
    <w:lvl w:ilvl="4" w:tplc="04020003" w:tentative="1">
      <w:start w:val="1"/>
      <w:numFmt w:val="bullet"/>
      <w:lvlText w:val="o"/>
      <w:lvlJc w:val="left"/>
      <w:pPr>
        <w:ind w:left="5445" w:hanging="360"/>
      </w:pPr>
      <w:rPr>
        <w:rFonts w:ascii="Courier New" w:hAnsi="Courier New" w:cs="Courier New" w:hint="default"/>
      </w:rPr>
    </w:lvl>
    <w:lvl w:ilvl="5" w:tplc="04020005" w:tentative="1">
      <w:start w:val="1"/>
      <w:numFmt w:val="bullet"/>
      <w:lvlText w:val=""/>
      <w:lvlJc w:val="left"/>
      <w:pPr>
        <w:ind w:left="6165" w:hanging="360"/>
      </w:pPr>
      <w:rPr>
        <w:rFonts w:ascii="Wingdings" w:hAnsi="Wingdings" w:hint="default"/>
      </w:rPr>
    </w:lvl>
    <w:lvl w:ilvl="6" w:tplc="04020001" w:tentative="1">
      <w:start w:val="1"/>
      <w:numFmt w:val="bullet"/>
      <w:lvlText w:val=""/>
      <w:lvlJc w:val="left"/>
      <w:pPr>
        <w:ind w:left="6885" w:hanging="360"/>
      </w:pPr>
      <w:rPr>
        <w:rFonts w:ascii="Symbol" w:hAnsi="Symbol" w:hint="default"/>
      </w:rPr>
    </w:lvl>
    <w:lvl w:ilvl="7" w:tplc="04020003" w:tentative="1">
      <w:start w:val="1"/>
      <w:numFmt w:val="bullet"/>
      <w:lvlText w:val="o"/>
      <w:lvlJc w:val="left"/>
      <w:pPr>
        <w:ind w:left="7605" w:hanging="360"/>
      </w:pPr>
      <w:rPr>
        <w:rFonts w:ascii="Courier New" w:hAnsi="Courier New" w:cs="Courier New" w:hint="default"/>
      </w:rPr>
    </w:lvl>
    <w:lvl w:ilvl="8" w:tplc="04020005" w:tentative="1">
      <w:start w:val="1"/>
      <w:numFmt w:val="bullet"/>
      <w:lvlText w:val=""/>
      <w:lvlJc w:val="left"/>
      <w:pPr>
        <w:ind w:left="8325" w:hanging="360"/>
      </w:pPr>
      <w:rPr>
        <w:rFonts w:ascii="Wingdings" w:hAnsi="Wingdings" w:hint="default"/>
      </w:rPr>
    </w:lvl>
  </w:abstractNum>
  <w:abstractNum w:abstractNumId="3">
    <w:nsid w:val="19DB19B6"/>
    <w:multiLevelType w:val="hybridMultilevel"/>
    <w:tmpl w:val="D9B82878"/>
    <w:lvl w:ilvl="0" w:tplc="0402000B">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4">
    <w:nsid w:val="278A1274"/>
    <w:multiLevelType w:val="hybridMultilevel"/>
    <w:tmpl w:val="575A8FA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CAB3E84"/>
    <w:multiLevelType w:val="hybridMultilevel"/>
    <w:tmpl w:val="2A764B2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3733158"/>
    <w:multiLevelType w:val="hybridMultilevel"/>
    <w:tmpl w:val="6A8AA90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56719AA"/>
    <w:multiLevelType w:val="hybridMultilevel"/>
    <w:tmpl w:val="A84ACEC2"/>
    <w:lvl w:ilvl="0" w:tplc="E850E7D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EAE5D9B"/>
    <w:multiLevelType w:val="hybridMultilevel"/>
    <w:tmpl w:val="95E62E38"/>
    <w:lvl w:ilvl="0" w:tplc="04020001">
      <w:start w:val="1"/>
      <w:numFmt w:val="bullet"/>
      <w:lvlText w:val=""/>
      <w:lvlJc w:val="left"/>
      <w:pPr>
        <w:ind w:left="2565" w:hanging="360"/>
      </w:pPr>
      <w:rPr>
        <w:rFonts w:ascii="Symbol" w:hAnsi="Symbol" w:hint="default"/>
      </w:rPr>
    </w:lvl>
    <w:lvl w:ilvl="1" w:tplc="04020003" w:tentative="1">
      <w:start w:val="1"/>
      <w:numFmt w:val="bullet"/>
      <w:lvlText w:val="o"/>
      <w:lvlJc w:val="left"/>
      <w:pPr>
        <w:ind w:left="3285" w:hanging="360"/>
      </w:pPr>
      <w:rPr>
        <w:rFonts w:ascii="Courier New" w:hAnsi="Courier New" w:cs="Courier New" w:hint="default"/>
      </w:rPr>
    </w:lvl>
    <w:lvl w:ilvl="2" w:tplc="04020005" w:tentative="1">
      <w:start w:val="1"/>
      <w:numFmt w:val="bullet"/>
      <w:lvlText w:val=""/>
      <w:lvlJc w:val="left"/>
      <w:pPr>
        <w:ind w:left="4005" w:hanging="360"/>
      </w:pPr>
      <w:rPr>
        <w:rFonts w:ascii="Wingdings" w:hAnsi="Wingdings" w:hint="default"/>
      </w:rPr>
    </w:lvl>
    <w:lvl w:ilvl="3" w:tplc="04020001" w:tentative="1">
      <w:start w:val="1"/>
      <w:numFmt w:val="bullet"/>
      <w:lvlText w:val=""/>
      <w:lvlJc w:val="left"/>
      <w:pPr>
        <w:ind w:left="4725" w:hanging="360"/>
      </w:pPr>
      <w:rPr>
        <w:rFonts w:ascii="Symbol" w:hAnsi="Symbol" w:hint="default"/>
      </w:rPr>
    </w:lvl>
    <w:lvl w:ilvl="4" w:tplc="04020003" w:tentative="1">
      <w:start w:val="1"/>
      <w:numFmt w:val="bullet"/>
      <w:lvlText w:val="o"/>
      <w:lvlJc w:val="left"/>
      <w:pPr>
        <w:ind w:left="5445" w:hanging="360"/>
      </w:pPr>
      <w:rPr>
        <w:rFonts w:ascii="Courier New" w:hAnsi="Courier New" w:cs="Courier New" w:hint="default"/>
      </w:rPr>
    </w:lvl>
    <w:lvl w:ilvl="5" w:tplc="04020005" w:tentative="1">
      <w:start w:val="1"/>
      <w:numFmt w:val="bullet"/>
      <w:lvlText w:val=""/>
      <w:lvlJc w:val="left"/>
      <w:pPr>
        <w:ind w:left="6165" w:hanging="360"/>
      </w:pPr>
      <w:rPr>
        <w:rFonts w:ascii="Wingdings" w:hAnsi="Wingdings" w:hint="default"/>
      </w:rPr>
    </w:lvl>
    <w:lvl w:ilvl="6" w:tplc="04020001" w:tentative="1">
      <w:start w:val="1"/>
      <w:numFmt w:val="bullet"/>
      <w:lvlText w:val=""/>
      <w:lvlJc w:val="left"/>
      <w:pPr>
        <w:ind w:left="6885" w:hanging="360"/>
      </w:pPr>
      <w:rPr>
        <w:rFonts w:ascii="Symbol" w:hAnsi="Symbol" w:hint="default"/>
      </w:rPr>
    </w:lvl>
    <w:lvl w:ilvl="7" w:tplc="04020003" w:tentative="1">
      <w:start w:val="1"/>
      <w:numFmt w:val="bullet"/>
      <w:lvlText w:val="o"/>
      <w:lvlJc w:val="left"/>
      <w:pPr>
        <w:ind w:left="7605" w:hanging="360"/>
      </w:pPr>
      <w:rPr>
        <w:rFonts w:ascii="Courier New" w:hAnsi="Courier New" w:cs="Courier New" w:hint="default"/>
      </w:rPr>
    </w:lvl>
    <w:lvl w:ilvl="8" w:tplc="04020005" w:tentative="1">
      <w:start w:val="1"/>
      <w:numFmt w:val="bullet"/>
      <w:lvlText w:val=""/>
      <w:lvlJc w:val="left"/>
      <w:pPr>
        <w:ind w:left="8325"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8"/>
  </w:num>
  <w:num w:numId="7">
    <w:abstractNumId w:val="2"/>
  </w:num>
  <w:num w:numId="8">
    <w:abstractNumId w:val="7"/>
  </w:num>
  <w:num w:numId="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C4"/>
    <w:rsid w:val="000D57A1"/>
    <w:rsid w:val="0043049F"/>
    <w:rsid w:val="00874646"/>
    <w:rsid w:val="00971C7D"/>
    <w:rsid w:val="009E6191"/>
    <w:rsid w:val="00A229FF"/>
    <w:rsid w:val="00C16242"/>
    <w:rsid w:val="00D95C64"/>
    <w:rsid w:val="00F23AC4"/>
    <w:rsid w:val="00FB36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A1"/>
    <w:rPr>
      <w:rFonts w:ascii="Calibri" w:eastAsia="Calibri" w:hAnsi="Calibri" w:cs="Times New Roman"/>
      <w:lang w:val="en-US"/>
    </w:rPr>
  </w:style>
  <w:style w:type="paragraph" w:styleId="2">
    <w:name w:val="heading 2"/>
    <w:basedOn w:val="a"/>
    <w:link w:val="20"/>
    <w:uiPriority w:val="9"/>
    <w:qFormat/>
    <w:rsid w:val="00874646"/>
    <w:pPr>
      <w:spacing w:before="100" w:beforeAutospacing="1" w:after="100" w:afterAutospacing="1" w:line="240" w:lineRule="auto"/>
      <w:outlineLvl w:val="1"/>
    </w:pPr>
    <w:rPr>
      <w:rFonts w:ascii="Times New Roman" w:eastAsia="Times New Roman" w:hAnsi="Times New Roman"/>
      <w:b/>
      <w:bCs/>
      <w:sz w:val="36"/>
      <w:szCs w:val="36"/>
      <w:lang w:eastAsia="bg-BG"/>
    </w:rPr>
  </w:style>
  <w:style w:type="paragraph" w:styleId="3">
    <w:name w:val="heading 3"/>
    <w:basedOn w:val="a"/>
    <w:link w:val="30"/>
    <w:uiPriority w:val="9"/>
    <w:qFormat/>
    <w:rsid w:val="00874646"/>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874646"/>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874646"/>
    <w:rPr>
      <w:rFonts w:ascii="Times New Roman" w:eastAsia="Times New Roman" w:hAnsi="Times New Roman" w:cs="Times New Roman"/>
      <w:b/>
      <w:bCs/>
      <w:sz w:val="27"/>
      <w:szCs w:val="27"/>
      <w:lang w:eastAsia="bg-BG"/>
    </w:rPr>
  </w:style>
  <w:style w:type="paragraph" w:styleId="a3">
    <w:name w:val="List Paragraph"/>
    <w:basedOn w:val="a"/>
    <w:uiPriority w:val="34"/>
    <w:qFormat/>
    <w:rsid w:val="00874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A1"/>
    <w:rPr>
      <w:rFonts w:ascii="Calibri" w:eastAsia="Calibri" w:hAnsi="Calibri" w:cs="Times New Roman"/>
      <w:lang w:val="en-US"/>
    </w:rPr>
  </w:style>
  <w:style w:type="paragraph" w:styleId="2">
    <w:name w:val="heading 2"/>
    <w:basedOn w:val="a"/>
    <w:link w:val="20"/>
    <w:uiPriority w:val="9"/>
    <w:qFormat/>
    <w:rsid w:val="00874646"/>
    <w:pPr>
      <w:spacing w:before="100" w:beforeAutospacing="1" w:after="100" w:afterAutospacing="1" w:line="240" w:lineRule="auto"/>
      <w:outlineLvl w:val="1"/>
    </w:pPr>
    <w:rPr>
      <w:rFonts w:ascii="Times New Roman" w:eastAsia="Times New Roman" w:hAnsi="Times New Roman"/>
      <w:b/>
      <w:bCs/>
      <w:sz w:val="36"/>
      <w:szCs w:val="36"/>
      <w:lang w:eastAsia="bg-BG"/>
    </w:rPr>
  </w:style>
  <w:style w:type="paragraph" w:styleId="3">
    <w:name w:val="heading 3"/>
    <w:basedOn w:val="a"/>
    <w:link w:val="30"/>
    <w:uiPriority w:val="9"/>
    <w:qFormat/>
    <w:rsid w:val="00874646"/>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874646"/>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874646"/>
    <w:rPr>
      <w:rFonts w:ascii="Times New Roman" w:eastAsia="Times New Roman" w:hAnsi="Times New Roman" w:cs="Times New Roman"/>
      <w:b/>
      <w:bCs/>
      <w:sz w:val="27"/>
      <w:szCs w:val="27"/>
      <w:lang w:eastAsia="bg-BG"/>
    </w:rPr>
  </w:style>
  <w:style w:type="paragraph" w:styleId="a3">
    <w:name w:val="List Paragraph"/>
    <w:basedOn w:val="a"/>
    <w:uiPriority w:val="34"/>
    <w:qFormat/>
    <w:rsid w:val="0087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1858">
      <w:bodyDiv w:val="1"/>
      <w:marLeft w:val="0"/>
      <w:marRight w:val="0"/>
      <w:marTop w:val="0"/>
      <w:marBottom w:val="0"/>
      <w:divBdr>
        <w:top w:val="none" w:sz="0" w:space="0" w:color="auto"/>
        <w:left w:val="none" w:sz="0" w:space="0" w:color="auto"/>
        <w:bottom w:val="none" w:sz="0" w:space="0" w:color="auto"/>
        <w:right w:val="none" w:sz="0" w:space="0" w:color="auto"/>
      </w:divBdr>
    </w:div>
    <w:div w:id="7781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7149</Words>
  <Characters>40754</Characters>
  <Application>Microsoft Office Word</Application>
  <DocSecurity>0</DocSecurity>
  <Lines>339</Lines>
  <Paragraphs>95</Paragraphs>
  <ScaleCrop>false</ScaleCrop>
  <Company/>
  <LinksUpToDate>false</LinksUpToDate>
  <CharactersWithSpaces>47808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GINKA</dc:creator>
  <cp:lastModifiedBy>GINKA</cp:lastModifiedBy>
  <cp:revision>4</cp:revision>
  <dcterms:created xsi:type="dcterms:W3CDTF">2019-06-17T11:38:00Z</dcterms:created>
  <dcterms:modified xsi:type="dcterms:W3CDTF">2019-06-17T11:40:00Z</dcterms:modified>
</cp:coreProperties>
</file>